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FC" w:rsidRDefault="00126FFC">
      <w:pPr>
        <w:jc w:val="center"/>
        <w:rPr>
          <w:rFonts w:ascii="Arial" w:eastAsia="Arial" w:hAnsi="Arial" w:cs="Arial"/>
          <w:b/>
          <w:sz w:val="24"/>
          <w:szCs w:val="24"/>
        </w:rPr>
      </w:pPr>
      <w:bookmarkStart w:id="0" w:name="_GoBack"/>
      <w:bookmarkEnd w:id="0"/>
    </w:p>
    <w:p w:rsidR="00126FFC" w:rsidRDefault="00126FFC">
      <w:pPr>
        <w:ind w:right="-4"/>
        <w:jc w:val="both"/>
        <w:rPr>
          <w:rFonts w:ascii="Arial" w:eastAsia="Arial" w:hAnsi="Arial" w:cs="Arial"/>
          <w:color w:val="000000"/>
        </w:rPr>
      </w:pPr>
    </w:p>
    <w:p w:rsidR="00126FFC" w:rsidRDefault="00FF6AEB">
      <w:pPr>
        <w:spacing w:line="360" w:lineRule="auto"/>
        <w:ind w:right="-4"/>
        <w:jc w:val="both"/>
        <w:rPr>
          <w:rFonts w:ascii="Arial" w:eastAsia="Arial" w:hAnsi="Arial" w:cs="Arial"/>
        </w:rPr>
      </w:pPr>
      <w:r>
        <w:rPr>
          <w:rFonts w:ascii="Arial" w:eastAsia="Arial" w:hAnsi="Arial" w:cs="Arial"/>
          <w:color w:val="000000"/>
        </w:rPr>
        <w:t>Subsemnatul/a</w:t>
      </w:r>
      <w:r w:rsidR="00E517B8">
        <w:rPr>
          <w:rFonts w:ascii="Arial" w:eastAsia="Arial" w:hAnsi="Arial" w:cs="Arial"/>
          <w:color w:val="000000"/>
        </w:rPr>
        <w:t xml:space="preserve"> </w:t>
      </w:r>
      <w:r>
        <w:rPr>
          <w:rFonts w:ascii="Arial" w:eastAsia="Arial" w:hAnsi="Arial" w:cs="Arial"/>
          <w:color w:val="000000"/>
        </w:rPr>
        <w:t>_______________________________________________________________ în calitate de reprezentant legal al ___________________________________________________, cu sediul în ______________________________</w:t>
      </w:r>
      <w:r w:rsidR="00E517B8">
        <w:rPr>
          <w:rFonts w:ascii="Arial" w:eastAsia="Arial" w:hAnsi="Arial" w:cs="Arial"/>
          <w:color w:val="000000"/>
        </w:rPr>
        <w:t>__________________________</w:t>
      </w:r>
      <w:r>
        <w:rPr>
          <w:rFonts w:ascii="Arial" w:eastAsia="Arial" w:hAnsi="Arial" w:cs="Arial"/>
          <w:color w:val="000000"/>
        </w:rPr>
        <w:t>_____, punct de lucru __________________________________________________, având ca obiect de activitate la punctul de luc</w:t>
      </w:r>
      <w:r w:rsidR="00E517B8">
        <w:rPr>
          <w:rFonts w:ascii="Arial" w:eastAsia="Arial" w:hAnsi="Arial" w:cs="Arial"/>
          <w:color w:val="000000"/>
        </w:rPr>
        <w:t>ru _____________________________________________</w:t>
      </w:r>
      <w:r>
        <w:rPr>
          <w:rFonts w:ascii="Arial" w:eastAsia="Arial" w:hAnsi="Arial" w:cs="Arial"/>
          <w:color w:val="000000"/>
        </w:rPr>
        <w:t>__________________</w:t>
      </w:r>
      <w:r>
        <w:rPr>
          <w:rFonts w:ascii="Arial" w:eastAsia="Arial" w:hAnsi="Arial" w:cs="Arial"/>
          <w:color w:val="000000"/>
        </w:rPr>
        <w:br/>
      </w:r>
      <w:r>
        <w:rPr>
          <w:rFonts w:ascii="Arial" w:eastAsia="Arial" w:hAnsi="Arial" w:cs="Arial"/>
          <w:b/>
        </w:rPr>
        <w:t>declar pe propria răspundere, asumându-mi exactitatea și realitatea informațiilor prezentate și cunoscând că falsul în declarații este pedepsit de legea penală, următoarele:</w:t>
      </w:r>
    </w:p>
    <w:tbl>
      <w:tblPr>
        <w:tblStyle w:val="a"/>
        <w:tblW w:w="9677" w:type="dxa"/>
        <w:tblInd w:w="10" w:type="dxa"/>
        <w:tblLayout w:type="fixed"/>
        <w:tblLook w:val="0000" w:firstRow="0" w:lastRow="0" w:firstColumn="0" w:lastColumn="0" w:noHBand="0" w:noVBand="0"/>
      </w:tblPr>
      <w:tblGrid>
        <w:gridCol w:w="4519"/>
        <w:gridCol w:w="5158"/>
      </w:tblGrid>
      <w:tr w:rsidR="00126FFC">
        <w:trPr>
          <w:trHeight w:val="382"/>
        </w:trPr>
        <w:tc>
          <w:tcPr>
            <w:tcW w:w="9677" w:type="dxa"/>
            <w:gridSpan w:val="2"/>
            <w:tcBorders>
              <w:top w:val="single" w:sz="8" w:space="0" w:color="000000"/>
              <w:left w:val="single" w:sz="8" w:space="0" w:color="000000"/>
              <w:bottom w:val="single" w:sz="8" w:space="0" w:color="000000"/>
              <w:right w:val="single" w:sz="8" w:space="0" w:color="023E88"/>
            </w:tcBorders>
            <w:shd w:val="clear" w:color="auto" w:fill="023E88"/>
            <w:tcMar>
              <w:top w:w="0" w:type="dxa"/>
              <w:left w:w="0" w:type="dxa"/>
              <w:bottom w:w="0" w:type="dxa"/>
              <w:right w:w="0" w:type="dxa"/>
            </w:tcMar>
            <w:vAlign w:val="center"/>
          </w:tcPr>
          <w:p w:rsidR="00126FFC" w:rsidRDefault="00FF6AEB">
            <w:pPr>
              <w:keepNext/>
              <w:keepLines/>
              <w:pBdr>
                <w:top w:val="nil"/>
                <w:left w:val="nil"/>
                <w:bottom w:val="nil"/>
                <w:right w:val="nil"/>
                <w:between w:val="nil"/>
              </w:pBdr>
              <w:ind w:left="141"/>
              <w:rPr>
                <w:rFonts w:ascii="Arial" w:eastAsia="Arial" w:hAnsi="Arial" w:cs="Arial"/>
                <w:b/>
                <w:color w:val="FFFFFF"/>
              </w:rPr>
            </w:pPr>
            <w:r>
              <w:rPr>
                <w:rFonts w:ascii="Arial" w:eastAsia="Arial" w:hAnsi="Arial" w:cs="Arial"/>
                <w:b/>
                <w:color w:val="FFFFFF"/>
              </w:rPr>
              <w:t>1. DATE GENERALE</w:t>
            </w:r>
          </w:p>
        </w:tc>
      </w:tr>
      <w:tr w:rsidR="00126FFC">
        <w:trPr>
          <w:trHeight w:val="382"/>
        </w:trPr>
        <w:tc>
          <w:tcPr>
            <w:tcW w:w="9677"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126FFC" w:rsidRDefault="00FF6AEB">
            <w:pPr>
              <w:ind w:left="141"/>
            </w:pPr>
            <w:r>
              <w:rPr>
                <w:rFonts w:ascii="Arial" w:eastAsia="Arial" w:hAnsi="Arial" w:cs="Arial"/>
                <w:b/>
              </w:rPr>
              <w:t>1.1. Denumirea utilizatorului:</w:t>
            </w:r>
          </w:p>
        </w:tc>
      </w:tr>
      <w:tr w:rsidR="00126FFC">
        <w:trPr>
          <w:trHeight w:val="382"/>
        </w:trPr>
        <w:tc>
          <w:tcPr>
            <w:tcW w:w="9677"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126FFC" w:rsidRDefault="00FF6AEB">
            <w:pPr>
              <w:ind w:left="141"/>
            </w:pPr>
            <w:r>
              <w:rPr>
                <w:rFonts w:ascii="Arial" w:eastAsia="Arial" w:hAnsi="Arial" w:cs="Arial"/>
                <w:b/>
              </w:rPr>
              <w:t>1.2. Adresă sediu social:</w:t>
            </w:r>
            <w:r>
              <w:rPr>
                <w:rFonts w:ascii="Arial" w:eastAsia="Arial" w:hAnsi="Arial" w:cs="Arial"/>
                <w:i/>
              </w:rPr>
              <w:t xml:space="preserve"> </w:t>
            </w:r>
          </w:p>
        </w:tc>
      </w:tr>
      <w:tr w:rsidR="00126FFC">
        <w:trPr>
          <w:trHeight w:val="382"/>
        </w:trPr>
        <w:tc>
          <w:tcPr>
            <w:tcW w:w="9677"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126FFC" w:rsidRDefault="00FF6AEB">
            <w:pPr>
              <w:ind w:left="141"/>
            </w:pPr>
            <w:r>
              <w:rPr>
                <w:rFonts w:ascii="Arial" w:eastAsia="Arial" w:hAnsi="Arial" w:cs="Arial"/>
                <w:b/>
              </w:rPr>
              <w:t>1.3. Adresă punct de lucru:</w:t>
            </w:r>
            <w:r>
              <w:rPr>
                <w:i/>
              </w:rPr>
              <w:t xml:space="preserve"> </w:t>
            </w:r>
          </w:p>
        </w:tc>
      </w:tr>
      <w:tr w:rsidR="00126FFC">
        <w:trPr>
          <w:trHeight w:val="382"/>
        </w:trPr>
        <w:tc>
          <w:tcPr>
            <w:tcW w:w="9677"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126FFC" w:rsidRDefault="00FF6AEB">
            <w:pPr>
              <w:ind w:left="141"/>
            </w:pPr>
            <w:r>
              <w:rPr>
                <w:rFonts w:ascii="Arial" w:eastAsia="Arial" w:hAnsi="Arial" w:cs="Arial"/>
                <w:b/>
              </w:rPr>
              <w:t>1.4. Cod unic de înregistrare:</w:t>
            </w:r>
          </w:p>
        </w:tc>
      </w:tr>
      <w:tr w:rsidR="00126FFC">
        <w:trPr>
          <w:trHeight w:val="232"/>
        </w:trPr>
        <w:tc>
          <w:tcPr>
            <w:tcW w:w="9677"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126FFC" w:rsidRDefault="00FF6AEB">
            <w:pPr>
              <w:pBdr>
                <w:top w:val="nil"/>
                <w:left w:val="nil"/>
                <w:bottom w:val="nil"/>
                <w:right w:val="nil"/>
                <w:between w:val="nil"/>
              </w:pBdr>
              <w:ind w:left="141"/>
              <w:rPr>
                <w:color w:val="000000"/>
                <w:sz w:val="16"/>
                <w:szCs w:val="16"/>
              </w:rPr>
            </w:pPr>
            <w:r>
              <w:rPr>
                <w:rFonts w:ascii="Arial" w:eastAsia="Arial" w:hAnsi="Arial" w:cs="Arial"/>
                <w:b/>
                <w:color w:val="000000"/>
              </w:rPr>
              <w:t xml:space="preserve">1.5. Contract de furnizare/prestare a serviciului de alimentare cu apă </w:t>
            </w:r>
            <w:r>
              <w:rPr>
                <w:rFonts w:ascii="Arial" w:eastAsia="Arial" w:hAnsi="Arial" w:cs="Arial"/>
                <w:b/>
              </w:rPr>
              <w:t>ș</w:t>
            </w:r>
            <w:r>
              <w:rPr>
                <w:rFonts w:ascii="Arial" w:eastAsia="Arial" w:hAnsi="Arial" w:cs="Arial"/>
                <w:b/>
                <w:color w:val="000000"/>
              </w:rPr>
              <w:t>i canalizare</w:t>
            </w:r>
            <w:r>
              <w:rPr>
                <w:rFonts w:ascii="Arial" w:eastAsia="Arial" w:hAnsi="Arial" w:cs="Arial"/>
                <w:b/>
                <w:color w:val="000000"/>
                <w:vertAlign w:val="superscript"/>
              </w:rPr>
              <w:t>1</w:t>
            </w:r>
            <w:r>
              <w:rPr>
                <w:rFonts w:ascii="Arial" w:eastAsia="Arial" w:hAnsi="Arial" w:cs="Arial"/>
                <w:color w:val="000000"/>
              </w:rPr>
              <w:t xml:space="preserve">:      </w:t>
            </w:r>
          </w:p>
        </w:tc>
      </w:tr>
      <w:tr w:rsidR="00126FFC">
        <w:trPr>
          <w:trHeight w:val="382"/>
        </w:trPr>
        <w:tc>
          <w:tcPr>
            <w:tcW w:w="9677"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126FFC" w:rsidRDefault="00FF6AEB">
            <w:pPr>
              <w:ind w:left="141"/>
              <w:rPr>
                <w:b/>
              </w:rPr>
            </w:pPr>
            <w:r>
              <w:rPr>
                <w:rFonts w:ascii="Arial" w:eastAsia="Arial" w:hAnsi="Arial" w:cs="Arial"/>
                <w:b/>
              </w:rPr>
              <w:t>1.6. Cod client Apa Nova București:</w:t>
            </w:r>
          </w:p>
        </w:tc>
      </w:tr>
      <w:tr w:rsidR="00126FFC">
        <w:trPr>
          <w:trHeight w:val="382"/>
        </w:trPr>
        <w:tc>
          <w:tcPr>
            <w:tcW w:w="9677"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126FFC" w:rsidRDefault="00FF6AEB">
            <w:pPr>
              <w:ind w:left="141"/>
            </w:pPr>
            <w:r>
              <w:rPr>
                <w:rFonts w:ascii="Arial" w:eastAsia="Arial" w:hAnsi="Arial" w:cs="Arial"/>
                <w:b/>
              </w:rPr>
              <w:t>1.7. Persoana de contact:</w:t>
            </w:r>
          </w:p>
        </w:tc>
      </w:tr>
      <w:tr w:rsidR="00126FFC">
        <w:trPr>
          <w:trHeight w:val="382"/>
        </w:trPr>
        <w:tc>
          <w:tcPr>
            <w:tcW w:w="9677"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126FFC" w:rsidRDefault="00FF6AEB">
            <w:pPr>
              <w:ind w:left="141"/>
            </w:pPr>
            <w:r>
              <w:rPr>
                <w:rFonts w:ascii="Arial" w:eastAsia="Arial" w:hAnsi="Arial" w:cs="Arial"/>
              </w:rPr>
              <w:t xml:space="preserve">Nume: </w:t>
            </w:r>
          </w:p>
        </w:tc>
      </w:tr>
      <w:tr w:rsidR="00126FFC">
        <w:trPr>
          <w:trHeight w:val="382"/>
        </w:trPr>
        <w:tc>
          <w:tcPr>
            <w:tcW w:w="45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6FFC" w:rsidRDefault="00FF6AEB">
            <w:pPr>
              <w:ind w:left="141"/>
            </w:pPr>
            <w:r>
              <w:rPr>
                <w:rFonts w:ascii="Arial" w:eastAsia="Arial" w:hAnsi="Arial" w:cs="Arial"/>
              </w:rPr>
              <w:t>Telefon:</w:t>
            </w:r>
          </w:p>
        </w:tc>
        <w:tc>
          <w:tcPr>
            <w:tcW w:w="51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26FFC" w:rsidRDefault="00FF6AEB">
            <w:r>
              <w:rPr>
                <w:rFonts w:ascii="Arial" w:eastAsia="Arial" w:hAnsi="Arial" w:cs="Arial"/>
              </w:rPr>
              <w:t xml:space="preserve"> E-mail: </w:t>
            </w:r>
          </w:p>
        </w:tc>
      </w:tr>
    </w:tbl>
    <w:p w:rsidR="00126FFC" w:rsidRDefault="00126FFC">
      <w:pPr>
        <w:spacing w:line="360" w:lineRule="auto"/>
        <w:jc w:val="both"/>
        <w:rPr>
          <w:rFonts w:ascii="Arial" w:eastAsia="Arial" w:hAnsi="Arial" w:cs="Arial"/>
        </w:rPr>
      </w:pPr>
    </w:p>
    <w:tbl>
      <w:tblPr>
        <w:tblStyle w:val="a0"/>
        <w:tblW w:w="9724" w:type="dxa"/>
        <w:tblInd w:w="10" w:type="dxa"/>
        <w:tblLayout w:type="fixed"/>
        <w:tblLook w:val="0000" w:firstRow="0" w:lastRow="0" w:firstColumn="0" w:lastColumn="0" w:noHBand="0" w:noVBand="0"/>
      </w:tblPr>
      <w:tblGrid>
        <w:gridCol w:w="1907"/>
        <w:gridCol w:w="7817"/>
      </w:tblGrid>
      <w:tr w:rsidR="00126FFC">
        <w:trPr>
          <w:trHeight w:val="400"/>
        </w:trPr>
        <w:tc>
          <w:tcPr>
            <w:tcW w:w="9724" w:type="dxa"/>
            <w:gridSpan w:val="2"/>
            <w:tcBorders>
              <w:top w:val="single" w:sz="8" w:space="0" w:color="000000"/>
              <w:left w:val="single" w:sz="8" w:space="0" w:color="000000"/>
              <w:bottom w:val="single" w:sz="8" w:space="0" w:color="000000"/>
              <w:right w:val="single" w:sz="8" w:space="0" w:color="023E88"/>
            </w:tcBorders>
            <w:shd w:val="clear" w:color="auto" w:fill="023E88"/>
            <w:tcMar>
              <w:top w:w="0" w:type="dxa"/>
              <w:left w:w="0" w:type="dxa"/>
              <w:bottom w:w="0" w:type="dxa"/>
              <w:right w:w="0" w:type="dxa"/>
            </w:tcMar>
            <w:vAlign w:val="center"/>
          </w:tcPr>
          <w:p w:rsidR="00126FFC" w:rsidRDefault="00FF6AEB">
            <w:pPr>
              <w:keepNext/>
              <w:keepLines/>
              <w:pBdr>
                <w:top w:val="nil"/>
                <w:left w:val="nil"/>
                <w:bottom w:val="nil"/>
                <w:right w:val="nil"/>
                <w:between w:val="nil"/>
              </w:pBdr>
              <w:ind w:left="141"/>
              <w:rPr>
                <w:rFonts w:ascii="Arial" w:eastAsia="Arial" w:hAnsi="Arial" w:cs="Arial"/>
                <w:b/>
              </w:rPr>
            </w:pPr>
            <w:r>
              <w:rPr>
                <w:rFonts w:ascii="Arial" w:eastAsia="Arial" w:hAnsi="Arial" w:cs="Arial"/>
                <w:b/>
                <w:color w:val="FFFFFF"/>
              </w:rPr>
              <w:t>2. ACTIVITATE DESFĂȘURATĂ</w:t>
            </w:r>
          </w:p>
        </w:tc>
      </w:tr>
      <w:tr w:rsidR="00126FFC">
        <w:trPr>
          <w:trHeight w:val="59"/>
        </w:trPr>
        <w:tc>
          <w:tcPr>
            <w:tcW w:w="1907" w:type="dxa"/>
            <w:vMerge w:val="restart"/>
            <w:tcBorders>
              <w:top w:val="single" w:sz="8" w:space="0" w:color="000000"/>
              <w:left w:val="single" w:sz="8" w:space="0" w:color="000000"/>
              <w:bottom w:val="single" w:sz="8" w:space="0" w:color="023E88"/>
              <w:right w:val="single" w:sz="8" w:space="0" w:color="000000"/>
            </w:tcBorders>
            <w:tcMar>
              <w:top w:w="80" w:type="dxa"/>
              <w:left w:w="80" w:type="dxa"/>
              <w:bottom w:w="80" w:type="dxa"/>
              <w:right w:w="80" w:type="dxa"/>
            </w:tcMar>
            <w:vAlign w:val="center"/>
          </w:tcPr>
          <w:p w:rsidR="00126FFC" w:rsidRDefault="00FF6AEB">
            <w:pPr>
              <w:jc w:val="center"/>
              <w:rPr>
                <w:rFonts w:ascii="Arial" w:eastAsia="Arial" w:hAnsi="Arial" w:cs="Arial"/>
              </w:rPr>
            </w:pPr>
            <w:r>
              <w:rPr>
                <w:rFonts w:ascii="Arial" w:eastAsia="Arial" w:hAnsi="Arial" w:cs="Arial"/>
                <w:color w:val="000000"/>
              </w:rPr>
              <w:t>Utilizator</w:t>
            </w:r>
          </w:p>
          <w:p w:rsidR="00126FFC" w:rsidRDefault="00FF6AEB">
            <w:pPr>
              <w:jc w:val="center"/>
              <w:rPr>
                <w:rFonts w:ascii="Arial" w:eastAsia="Arial" w:hAnsi="Arial" w:cs="Arial"/>
                <w:color w:val="000000"/>
              </w:rPr>
            </w:pPr>
            <w:r>
              <w:rPr>
                <w:rFonts w:ascii="Arial" w:eastAsia="Arial" w:hAnsi="Arial" w:cs="Arial"/>
                <w:color w:val="000000"/>
              </w:rPr>
              <w:t xml:space="preserve">Titular de </w:t>
            </w:r>
            <w:r>
              <w:rPr>
                <w:rFonts w:ascii="Arial" w:eastAsia="Arial" w:hAnsi="Arial" w:cs="Arial"/>
              </w:rPr>
              <w:t>c</w:t>
            </w:r>
            <w:r>
              <w:rPr>
                <w:rFonts w:ascii="Arial" w:eastAsia="Arial" w:hAnsi="Arial" w:cs="Arial"/>
                <w:color w:val="000000"/>
              </w:rPr>
              <w:t xml:space="preserve">ontract </w:t>
            </w:r>
            <w:r>
              <w:rPr>
                <w:rFonts w:ascii="Arial" w:eastAsia="Arial" w:hAnsi="Arial" w:cs="Arial"/>
              </w:rPr>
              <w:t>Entitate</w:t>
            </w:r>
          </w:p>
        </w:tc>
        <w:tc>
          <w:tcPr>
            <w:tcW w:w="78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126FFC" w:rsidRDefault="00FF6AEB">
            <w:pPr>
              <w:rPr>
                <w:rFonts w:ascii="Arial" w:eastAsia="Arial" w:hAnsi="Arial" w:cs="Arial"/>
                <w:color w:val="000000"/>
              </w:rPr>
            </w:pPr>
            <w:r>
              <w:rPr>
                <w:rFonts w:ascii="Arial" w:eastAsia="Arial" w:hAnsi="Arial" w:cs="Arial"/>
                <w:color w:val="000000"/>
              </w:rPr>
              <w:t>Cod CAEN aferent punctului de lucru:</w:t>
            </w:r>
          </w:p>
        </w:tc>
      </w:tr>
      <w:tr w:rsidR="00126FFC">
        <w:trPr>
          <w:trHeight w:val="59"/>
        </w:trPr>
        <w:tc>
          <w:tcPr>
            <w:tcW w:w="1907" w:type="dxa"/>
            <w:vMerge/>
            <w:tcBorders>
              <w:top w:val="single" w:sz="8" w:space="0" w:color="000000"/>
              <w:left w:val="single" w:sz="8" w:space="0" w:color="000000"/>
              <w:bottom w:val="single" w:sz="8" w:space="0" w:color="023E88"/>
              <w:right w:val="single" w:sz="8" w:space="0" w:color="000000"/>
            </w:tcBorders>
            <w:tcMar>
              <w:top w:w="80" w:type="dxa"/>
              <w:left w:w="80" w:type="dxa"/>
              <w:bottom w:w="80" w:type="dxa"/>
              <w:right w:w="80" w:type="dxa"/>
            </w:tcMar>
            <w:vAlign w:val="center"/>
          </w:tcPr>
          <w:p w:rsidR="00126FFC" w:rsidRDefault="00126FFC">
            <w:pPr>
              <w:widowControl w:val="0"/>
              <w:pBdr>
                <w:top w:val="nil"/>
                <w:left w:val="nil"/>
                <w:bottom w:val="nil"/>
                <w:right w:val="nil"/>
                <w:between w:val="nil"/>
              </w:pBdr>
              <w:spacing w:after="0"/>
              <w:rPr>
                <w:rFonts w:ascii="Arial" w:eastAsia="Arial" w:hAnsi="Arial" w:cs="Arial"/>
                <w:color w:val="000000"/>
              </w:rPr>
            </w:pPr>
          </w:p>
        </w:tc>
        <w:tc>
          <w:tcPr>
            <w:tcW w:w="781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126FFC" w:rsidRDefault="00FF6AEB">
            <w:pPr>
              <w:rPr>
                <w:rFonts w:ascii="Arial" w:eastAsia="Arial" w:hAnsi="Arial" w:cs="Arial"/>
                <w:b/>
                <w:color w:val="000000"/>
              </w:rPr>
            </w:pPr>
            <w:r>
              <w:rPr>
                <w:rFonts w:ascii="Arial" w:eastAsia="Arial" w:hAnsi="Arial" w:cs="Arial"/>
                <w:b/>
                <w:color w:val="000000"/>
              </w:rPr>
              <w:t>Descrierea activită</w:t>
            </w:r>
            <w:r>
              <w:rPr>
                <w:rFonts w:ascii="Arial" w:eastAsia="Arial" w:hAnsi="Arial" w:cs="Arial"/>
                <w:b/>
              </w:rPr>
              <w:t>ț</w:t>
            </w:r>
            <w:r>
              <w:rPr>
                <w:rFonts w:ascii="Arial" w:eastAsia="Arial" w:hAnsi="Arial" w:cs="Arial"/>
                <w:b/>
                <w:color w:val="000000"/>
              </w:rPr>
              <w:t>ii²</w:t>
            </w:r>
          </w:p>
          <w:p w:rsidR="00126FFC" w:rsidRDefault="00126FFC">
            <w:pPr>
              <w:rPr>
                <w:rFonts w:ascii="Arial" w:eastAsia="Arial" w:hAnsi="Arial" w:cs="Arial"/>
              </w:rPr>
            </w:pPr>
          </w:p>
        </w:tc>
      </w:tr>
      <w:tr w:rsidR="00126FFC">
        <w:trPr>
          <w:trHeight w:val="59"/>
        </w:trPr>
        <w:tc>
          <w:tcPr>
            <w:tcW w:w="9724" w:type="dxa"/>
            <w:gridSpan w:val="2"/>
            <w:tcBorders>
              <w:top w:val="single" w:sz="8" w:space="0" w:color="000000"/>
              <w:left w:val="single" w:sz="8" w:space="0" w:color="000000"/>
              <w:bottom w:val="single" w:sz="8" w:space="0" w:color="000000"/>
              <w:right w:val="single" w:sz="8" w:space="0" w:color="023E88"/>
            </w:tcBorders>
            <w:tcMar>
              <w:top w:w="80" w:type="dxa"/>
              <w:left w:w="80" w:type="dxa"/>
              <w:bottom w:w="80" w:type="dxa"/>
              <w:right w:w="80" w:type="dxa"/>
            </w:tcMar>
            <w:vAlign w:val="center"/>
          </w:tcPr>
          <w:p w:rsidR="00126FFC" w:rsidRDefault="00FF6AEB">
            <w:pPr>
              <w:jc w:val="both"/>
              <w:rPr>
                <w:rFonts w:ascii="Arial" w:eastAsia="Arial" w:hAnsi="Arial" w:cs="Arial"/>
                <w:color w:val="000000"/>
              </w:rPr>
            </w:pPr>
            <w:r>
              <w:rPr>
                <w:rFonts w:ascii="Arial" w:eastAsia="Arial" w:hAnsi="Arial" w:cs="Arial"/>
                <w:b/>
              </w:rPr>
              <w:t>Societatea deține parcare?</w:t>
            </w:r>
            <w:r>
              <w:rPr>
                <w:rFonts w:ascii="Arial" w:eastAsia="Arial" w:hAnsi="Arial" w:cs="Arial"/>
              </w:rPr>
              <w:t xml:space="preserve">  Da 🔲     Nu 🔲 </w:t>
            </w:r>
          </w:p>
        </w:tc>
      </w:tr>
      <w:tr w:rsidR="00126FFC">
        <w:trPr>
          <w:trHeight w:val="1780"/>
        </w:trPr>
        <w:tc>
          <w:tcPr>
            <w:tcW w:w="9724" w:type="dxa"/>
            <w:gridSpan w:val="2"/>
            <w:tcBorders>
              <w:top w:val="single" w:sz="8" w:space="0" w:color="000000"/>
              <w:left w:val="single" w:sz="8" w:space="0" w:color="000000"/>
              <w:bottom w:val="single" w:sz="8" w:space="0" w:color="000000"/>
              <w:right w:val="single" w:sz="8" w:space="0" w:color="023E88"/>
            </w:tcBorders>
            <w:tcMar>
              <w:top w:w="80" w:type="dxa"/>
              <w:left w:w="80" w:type="dxa"/>
              <w:bottom w:w="80" w:type="dxa"/>
              <w:right w:w="80" w:type="dxa"/>
            </w:tcMar>
            <w:vAlign w:val="center"/>
          </w:tcPr>
          <w:p w:rsidR="00126FFC" w:rsidRDefault="00FF6AEB">
            <w:pPr>
              <w:spacing w:line="360" w:lineRule="auto"/>
              <w:jc w:val="both"/>
              <w:rPr>
                <w:rFonts w:ascii="Arial" w:eastAsia="Arial" w:hAnsi="Arial" w:cs="Arial"/>
                <w:b/>
              </w:rPr>
            </w:pPr>
            <w:r>
              <w:rPr>
                <w:rFonts w:ascii="Arial" w:eastAsia="Arial" w:hAnsi="Arial" w:cs="Arial"/>
                <w:b/>
              </w:rPr>
              <w:lastRenderedPageBreak/>
              <w:t>Există alți utilizatori ai rețelei de canalizare a titularului de contract</w:t>
            </w:r>
            <w:r>
              <w:rPr>
                <w:rFonts w:ascii="Arial" w:eastAsia="Arial" w:hAnsi="Arial" w:cs="Arial"/>
              </w:rPr>
              <w:t xml:space="preserve"> </w:t>
            </w:r>
            <w:r>
              <w:rPr>
                <w:rFonts w:ascii="Arial" w:eastAsia="Arial" w:hAnsi="Arial" w:cs="Arial"/>
                <w:b/>
              </w:rPr>
              <w:t>Apa Nova București?</w:t>
            </w:r>
          </w:p>
          <w:p w:rsidR="00126FFC" w:rsidRDefault="00FF6AEB">
            <w:pPr>
              <w:spacing w:line="360" w:lineRule="auto"/>
              <w:ind w:left="850" w:hanging="850"/>
              <w:jc w:val="both"/>
              <w:rPr>
                <w:rFonts w:ascii="Arial" w:eastAsia="Arial" w:hAnsi="Arial" w:cs="Arial"/>
                <w:b/>
              </w:rPr>
            </w:pPr>
            <w:r>
              <w:rPr>
                <w:rFonts w:ascii="Arial" w:eastAsia="Arial" w:hAnsi="Arial" w:cs="Arial"/>
              </w:rPr>
              <w:t xml:space="preserve">Da 🔲 Se vor declara sub-consumatorii racordați la rețeaua de canalizare interioară a titularului de contract în </w:t>
            </w:r>
            <w:r>
              <w:rPr>
                <w:rFonts w:ascii="Arial" w:eastAsia="Arial" w:hAnsi="Arial" w:cs="Arial"/>
                <w:b/>
              </w:rPr>
              <w:t>Anexa</w:t>
            </w:r>
            <w:r>
              <w:rPr>
                <w:rFonts w:ascii="Arial" w:eastAsia="Arial" w:hAnsi="Arial" w:cs="Arial"/>
                <w:b/>
                <w:vertAlign w:val="superscript"/>
              </w:rPr>
              <w:t>3</w:t>
            </w:r>
            <w:r>
              <w:rPr>
                <w:rFonts w:ascii="Arial" w:eastAsia="Arial" w:hAnsi="Arial" w:cs="Arial"/>
              </w:rPr>
              <w:t xml:space="preserve"> </w:t>
            </w:r>
            <w:r>
              <w:rPr>
                <w:rFonts w:ascii="Arial" w:eastAsia="Arial" w:hAnsi="Arial" w:cs="Arial"/>
                <w:b/>
              </w:rPr>
              <w:t>la Memoriu de prezentare și Declarație.</w:t>
            </w:r>
          </w:p>
          <w:p w:rsidR="00126FFC" w:rsidRDefault="00FF6AEB">
            <w:pPr>
              <w:spacing w:line="360" w:lineRule="auto"/>
              <w:jc w:val="both"/>
              <w:rPr>
                <w:rFonts w:ascii="Arial" w:eastAsia="Arial" w:hAnsi="Arial" w:cs="Arial"/>
              </w:rPr>
            </w:pPr>
            <w:r>
              <w:rPr>
                <w:rFonts w:ascii="Arial" w:eastAsia="Arial" w:hAnsi="Arial" w:cs="Arial"/>
              </w:rPr>
              <w:t>Nu 🔲</w:t>
            </w:r>
          </w:p>
        </w:tc>
      </w:tr>
    </w:tbl>
    <w:p w:rsidR="00126FFC" w:rsidRDefault="00126FFC">
      <w:pPr>
        <w:rPr>
          <w:rFonts w:ascii="Arial" w:eastAsia="Arial" w:hAnsi="Arial" w:cs="Arial"/>
          <w:sz w:val="20"/>
          <w:szCs w:val="20"/>
        </w:rPr>
      </w:pPr>
    </w:p>
    <w:tbl>
      <w:tblPr>
        <w:tblStyle w:val="a1"/>
        <w:tblW w:w="9770" w:type="dxa"/>
        <w:tblInd w:w="10" w:type="dxa"/>
        <w:tblLayout w:type="fixed"/>
        <w:tblLook w:val="0000" w:firstRow="0" w:lastRow="0" w:firstColumn="0" w:lastColumn="0" w:noHBand="0" w:noVBand="0"/>
      </w:tblPr>
      <w:tblGrid>
        <w:gridCol w:w="3688"/>
        <w:gridCol w:w="2634"/>
        <w:gridCol w:w="3448"/>
      </w:tblGrid>
      <w:tr w:rsidR="00126FFC">
        <w:trPr>
          <w:trHeight w:val="242"/>
        </w:trPr>
        <w:tc>
          <w:tcPr>
            <w:tcW w:w="9770" w:type="dxa"/>
            <w:gridSpan w:val="3"/>
            <w:tcBorders>
              <w:top w:val="single" w:sz="8" w:space="0" w:color="023E88"/>
              <w:left w:val="single" w:sz="8" w:space="0" w:color="023E88"/>
              <w:bottom w:val="single" w:sz="8" w:space="0" w:color="023E88"/>
              <w:right w:val="single" w:sz="8" w:space="0" w:color="023E88"/>
            </w:tcBorders>
            <w:shd w:val="clear" w:color="auto" w:fill="023E88"/>
            <w:tcMar>
              <w:top w:w="0" w:type="dxa"/>
              <w:left w:w="0" w:type="dxa"/>
              <w:bottom w:w="0" w:type="dxa"/>
              <w:right w:w="0" w:type="dxa"/>
            </w:tcMar>
            <w:vAlign w:val="center"/>
          </w:tcPr>
          <w:p w:rsidR="00126FFC" w:rsidRDefault="00FF6AEB">
            <w:pPr>
              <w:rPr>
                <w:rFonts w:ascii="Arial" w:eastAsia="Arial" w:hAnsi="Arial" w:cs="Arial"/>
                <w:b/>
                <w:color w:val="FFFFFF"/>
              </w:rPr>
            </w:pPr>
            <w:r>
              <w:rPr>
                <w:rFonts w:ascii="Arial" w:eastAsia="Arial" w:hAnsi="Arial" w:cs="Arial"/>
                <w:b/>
                <w:color w:val="FFFFFF"/>
              </w:rPr>
              <w:t>3. SURSE DE ALIMENTARE CU APĂ</w:t>
            </w:r>
          </w:p>
        </w:tc>
      </w:tr>
      <w:tr w:rsidR="00126FFC">
        <w:trPr>
          <w:trHeight w:val="62"/>
        </w:trPr>
        <w:tc>
          <w:tcPr>
            <w:tcW w:w="368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126FFC" w:rsidRDefault="00FF6AEB">
            <w:pPr>
              <w:rPr>
                <w:rFonts w:ascii="Arial" w:eastAsia="Arial" w:hAnsi="Arial" w:cs="Arial"/>
                <w:color w:val="000000"/>
              </w:rPr>
            </w:pPr>
            <w:r>
              <w:rPr>
                <w:rFonts w:ascii="Arial" w:eastAsia="Arial" w:hAnsi="Arial" w:cs="Arial"/>
                <w:color w:val="000000"/>
              </w:rPr>
              <w:t>Sursa</w:t>
            </w:r>
            <w:r>
              <w:rPr>
                <w:rFonts w:ascii="Arial" w:eastAsia="Arial" w:hAnsi="Arial" w:cs="Arial"/>
              </w:rPr>
              <w:t xml:space="preserve"> </w:t>
            </w:r>
            <w:r>
              <w:rPr>
                <w:rFonts w:ascii="Arial" w:eastAsia="Arial" w:hAnsi="Arial" w:cs="Arial"/>
                <w:i/>
              </w:rPr>
              <w:t xml:space="preserve">Apa Nova București   </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1778000</wp:posOffset>
                      </wp:positionH>
                      <wp:positionV relativeFrom="paragraph">
                        <wp:posOffset>0</wp:posOffset>
                      </wp:positionV>
                      <wp:extent cx="208915" cy="200660"/>
                      <wp:effectExtent l="0" t="0" r="0" b="0"/>
                      <wp:wrapNone/>
                      <wp:docPr id="2" name="Rectangle 2"/>
                      <wp:cNvGraphicFramePr/>
                      <a:graphic xmlns:a="http://schemas.openxmlformats.org/drawingml/2006/main">
                        <a:graphicData uri="http://schemas.microsoft.com/office/word/2010/wordprocessingShape">
                          <wps:wsp>
                            <wps:cNvSpPr/>
                            <wps:spPr>
                              <a:xfrm>
                                <a:off x="5260593" y="3698720"/>
                                <a:ext cx="170815" cy="162560"/>
                              </a:xfrm>
                              <a:prstGeom prst="rect">
                                <a:avLst/>
                              </a:prstGeom>
                              <a:solidFill>
                                <a:srgbClr val="FFFFFF"/>
                              </a:solidFill>
                              <a:ln w="12700" cap="flat" cmpd="sng">
                                <a:solidFill>
                                  <a:srgbClr val="000000"/>
                                </a:solidFill>
                                <a:prstDash val="solid"/>
                                <a:round/>
                                <a:headEnd type="none" w="sm" len="sm"/>
                                <a:tailEnd type="none" w="sm" len="sm"/>
                              </a:ln>
                            </wps:spPr>
                            <wps:txbx>
                              <w:txbxContent>
                                <w:p w:rsidR="00126FFC" w:rsidRDefault="00126FFC">
                                  <w:pPr>
                                    <w:spacing w:line="275"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 o:spid="_x0000_s1026" style="position:absolute;margin-left:140pt;margin-top:0;width:16.45pt;height:1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" strokeweight="1pt">
                      <v:stroke startarrowwidth="narrow" startarrowlength="short" endarrowwidth="narrow" endarrowlength="short" joinstyle="round"/>
                      <v:textbox inset="2.53958mm,2.53958mm,2.53958mm,2.53958mm">
                        <w:txbxContent>
                          <w:p w:rsidR="00126FFC" w:rsidRDefault="00126FFC">
                            <w:pPr>
                              <w:spacing w:line="275" w:lineRule="auto"/>
                              <w:textDirection w:val="btLr"/>
                            </w:pPr>
                          </w:p>
                        </w:txbxContent>
                      </v:textbox>
                    </v:rect>
                  </w:pict>
                </mc:Fallback>
              </mc:AlternateContent>
            </w:r>
          </w:p>
        </w:tc>
        <w:tc>
          <w:tcPr>
            <w:tcW w:w="263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126FFC" w:rsidRDefault="00FF6AEB">
            <w:pPr>
              <w:rPr>
                <w:rFonts w:ascii="Arial" w:eastAsia="Arial" w:hAnsi="Arial" w:cs="Arial"/>
                <w:color w:val="000000"/>
              </w:rPr>
            </w:pPr>
            <w:r>
              <w:rPr>
                <w:rFonts w:ascii="Arial" w:eastAsia="Arial" w:hAnsi="Arial" w:cs="Arial"/>
                <w:color w:val="000000"/>
              </w:rPr>
              <w:t xml:space="preserve">Sursă subterană          </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1270000</wp:posOffset>
                      </wp:positionH>
                      <wp:positionV relativeFrom="paragraph">
                        <wp:posOffset>0</wp:posOffset>
                      </wp:positionV>
                      <wp:extent cx="208915" cy="200660"/>
                      <wp:effectExtent l="0" t="0" r="0" b="0"/>
                      <wp:wrapNone/>
                      <wp:docPr id="1" name="Rectangle 1"/>
                      <wp:cNvGraphicFramePr/>
                      <a:graphic xmlns:a="http://schemas.openxmlformats.org/drawingml/2006/main">
                        <a:graphicData uri="http://schemas.microsoft.com/office/word/2010/wordprocessingShape">
                          <wps:wsp>
                            <wps:cNvSpPr/>
                            <wps:spPr>
                              <a:xfrm>
                                <a:off x="5260593" y="3698720"/>
                                <a:ext cx="170815" cy="162560"/>
                              </a:xfrm>
                              <a:prstGeom prst="rect">
                                <a:avLst/>
                              </a:prstGeom>
                              <a:solidFill>
                                <a:srgbClr val="FFFFFF"/>
                              </a:solidFill>
                              <a:ln w="12700" cap="flat" cmpd="sng">
                                <a:solidFill>
                                  <a:srgbClr val="000000"/>
                                </a:solidFill>
                                <a:prstDash val="solid"/>
                                <a:round/>
                                <a:headEnd type="none" w="sm" len="sm"/>
                                <a:tailEnd type="none" w="sm" len="sm"/>
                              </a:ln>
                            </wps:spPr>
                            <wps:txbx>
                              <w:txbxContent>
                                <w:p w:rsidR="00126FFC" w:rsidRDefault="00126FFC">
                                  <w:pPr>
                                    <w:spacing w:line="275"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7" style="position:absolute;margin-left:100pt;margin-top:0;width:16.45pt;height:1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" strokeweight="1pt">
                      <v:stroke startarrowwidth="narrow" startarrowlength="short" endarrowwidth="narrow" endarrowlength="short" joinstyle="round"/>
                      <v:textbox inset="2.53958mm,2.53958mm,2.53958mm,2.53958mm">
                        <w:txbxContent>
                          <w:p w:rsidR="00126FFC" w:rsidRDefault="00126FFC">
                            <w:pPr>
                              <w:spacing w:line="275" w:lineRule="auto"/>
                              <w:textDirection w:val="btLr"/>
                            </w:pPr>
                          </w:p>
                        </w:txbxContent>
                      </v:textbox>
                    </v:rect>
                  </w:pict>
                </mc:Fallback>
              </mc:AlternateContent>
            </w:r>
          </w:p>
        </w:tc>
        <w:tc>
          <w:tcPr>
            <w:tcW w:w="344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126FFC" w:rsidRDefault="00FF6AEB">
            <w:pPr>
              <w:rPr>
                <w:rFonts w:ascii="Arial" w:eastAsia="Arial" w:hAnsi="Arial" w:cs="Arial"/>
                <w:color w:val="000000"/>
              </w:rPr>
            </w:pPr>
            <w:r>
              <w:rPr>
                <w:rFonts w:ascii="Arial" w:eastAsia="Arial" w:hAnsi="Arial" w:cs="Arial"/>
                <w:color w:val="000000"/>
              </w:rPr>
              <w:t>Altă sursă</w:t>
            </w:r>
            <w:r>
              <w:rPr>
                <w:rFonts w:ascii="Arial" w:eastAsia="Arial" w:hAnsi="Arial" w:cs="Arial"/>
                <w:color w:val="000000"/>
                <w:vertAlign w:val="superscript"/>
              </w:rPr>
              <w:t xml:space="preserve">4                </w:t>
            </w:r>
            <w:r>
              <w:rPr>
                <w:rFonts w:ascii="Arial" w:eastAsia="Arial" w:hAnsi="Arial" w:cs="Arial"/>
                <w:color w:val="000000"/>
              </w:rPr>
              <w:t>.............................</w:t>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1409700</wp:posOffset>
                      </wp:positionH>
                      <wp:positionV relativeFrom="paragraph">
                        <wp:posOffset>50800</wp:posOffset>
                      </wp:positionV>
                      <wp:extent cx="208915" cy="200660"/>
                      <wp:effectExtent l="0" t="0" r="0" b="0"/>
                      <wp:wrapNone/>
                      <wp:docPr id="3" name="Rectangle 3"/>
                      <wp:cNvGraphicFramePr/>
                      <a:graphic xmlns:a="http://schemas.openxmlformats.org/drawingml/2006/main">
                        <a:graphicData uri="http://schemas.microsoft.com/office/word/2010/wordprocessingShape">
                          <wps:wsp>
                            <wps:cNvSpPr/>
                            <wps:spPr>
                              <a:xfrm>
                                <a:off x="5260593" y="3698720"/>
                                <a:ext cx="170815" cy="162560"/>
                              </a:xfrm>
                              <a:prstGeom prst="rect">
                                <a:avLst/>
                              </a:prstGeom>
                              <a:solidFill>
                                <a:srgbClr val="FFFFFF"/>
                              </a:solidFill>
                              <a:ln w="12700" cap="flat" cmpd="sng">
                                <a:solidFill>
                                  <a:srgbClr val="000000"/>
                                </a:solidFill>
                                <a:prstDash val="solid"/>
                                <a:round/>
                                <a:headEnd type="none" w="sm" len="sm"/>
                                <a:tailEnd type="none" w="sm" len="sm"/>
                              </a:ln>
                            </wps:spPr>
                            <wps:txbx>
                              <w:txbxContent>
                                <w:p w:rsidR="00126FFC" w:rsidRDefault="00126FFC">
                                  <w:pPr>
                                    <w:spacing w:line="275"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 o:spid="_x0000_s1028" style="position:absolute;margin-left:111pt;margin-top:4pt;width:16.45pt;height:1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" strokeweight="1pt">
                      <v:stroke startarrowwidth="narrow" startarrowlength="short" endarrowwidth="narrow" endarrowlength="short" joinstyle="round"/>
                      <v:textbox inset="2.53958mm,2.53958mm,2.53958mm,2.53958mm">
                        <w:txbxContent>
                          <w:p w:rsidR="00126FFC" w:rsidRDefault="00126FFC">
                            <w:pPr>
                              <w:spacing w:line="275" w:lineRule="auto"/>
                              <w:textDirection w:val="btLr"/>
                            </w:pPr>
                          </w:p>
                        </w:txbxContent>
                      </v:textbox>
                    </v:rect>
                  </w:pict>
                </mc:Fallback>
              </mc:AlternateContent>
            </w:r>
          </w:p>
        </w:tc>
      </w:tr>
    </w:tbl>
    <w:p w:rsidR="00126FFC" w:rsidRDefault="00126FFC">
      <w:pPr>
        <w:rPr>
          <w:rFonts w:ascii="Arial" w:eastAsia="Arial" w:hAnsi="Arial" w:cs="Arial"/>
          <w:sz w:val="20"/>
          <w:szCs w:val="20"/>
        </w:rPr>
      </w:pPr>
    </w:p>
    <w:tbl>
      <w:tblPr>
        <w:tblStyle w:val="a2"/>
        <w:tblW w:w="9829" w:type="dxa"/>
        <w:tblInd w:w="10" w:type="dxa"/>
        <w:tblLayout w:type="fixed"/>
        <w:tblLook w:val="0000" w:firstRow="0" w:lastRow="0" w:firstColumn="0" w:lastColumn="0" w:noHBand="0" w:noVBand="0"/>
      </w:tblPr>
      <w:tblGrid>
        <w:gridCol w:w="1327"/>
        <w:gridCol w:w="98"/>
        <w:gridCol w:w="1145"/>
        <w:gridCol w:w="1257"/>
        <w:gridCol w:w="1342"/>
        <w:gridCol w:w="100"/>
        <w:gridCol w:w="2151"/>
        <w:gridCol w:w="2409"/>
      </w:tblGrid>
      <w:tr w:rsidR="00126FFC">
        <w:trPr>
          <w:trHeight w:val="57"/>
        </w:trPr>
        <w:tc>
          <w:tcPr>
            <w:tcW w:w="9829" w:type="dxa"/>
            <w:gridSpan w:val="8"/>
            <w:tcBorders>
              <w:top w:val="single" w:sz="8" w:space="0" w:color="023E88"/>
              <w:left w:val="single" w:sz="8" w:space="0" w:color="023E88"/>
              <w:bottom w:val="single" w:sz="8" w:space="0" w:color="023E88"/>
              <w:right w:val="single" w:sz="8" w:space="0" w:color="023E88"/>
            </w:tcBorders>
            <w:shd w:val="clear" w:color="auto" w:fill="023E88"/>
            <w:tcMar>
              <w:top w:w="0" w:type="dxa"/>
              <w:left w:w="0" w:type="dxa"/>
              <w:bottom w:w="0" w:type="dxa"/>
              <w:right w:w="0" w:type="dxa"/>
            </w:tcMar>
          </w:tcPr>
          <w:p w:rsidR="00126FFC" w:rsidRDefault="00FF6AEB">
            <w:pPr>
              <w:rPr>
                <w:rFonts w:ascii="Arial" w:eastAsia="Arial" w:hAnsi="Arial" w:cs="Arial"/>
                <w:color w:val="000000"/>
              </w:rPr>
            </w:pPr>
            <w:r>
              <w:rPr>
                <w:rFonts w:ascii="Arial" w:eastAsia="Arial" w:hAnsi="Arial" w:cs="Arial"/>
                <w:b/>
                <w:color w:val="FFFFFF"/>
              </w:rPr>
              <w:t xml:space="preserve">4. EVACUAREA APELOR UZATE: </w:t>
            </w:r>
          </w:p>
        </w:tc>
      </w:tr>
      <w:tr w:rsidR="00126FFC">
        <w:trPr>
          <w:trHeight w:val="57"/>
        </w:trPr>
        <w:tc>
          <w:tcPr>
            <w:tcW w:w="9829" w:type="dxa"/>
            <w:gridSpan w:val="8"/>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rPr>
                <w:rFonts w:ascii="Arial" w:eastAsia="Arial" w:hAnsi="Arial" w:cs="Arial"/>
                <w:color w:val="000000"/>
              </w:rPr>
            </w:pPr>
            <w:r>
              <w:rPr>
                <w:rFonts w:ascii="Arial" w:eastAsia="Arial" w:hAnsi="Arial" w:cs="Arial"/>
                <w:b/>
                <w:color w:val="000000"/>
              </w:rPr>
              <w:t>4.1 Volum mediu lunar evacuat (mc)</w:t>
            </w:r>
            <w:r>
              <w:rPr>
                <w:rFonts w:ascii="Arial" w:eastAsia="Arial" w:hAnsi="Arial" w:cs="Arial"/>
                <w:b/>
                <w:color w:val="000000"/>
                <w:vertAlign w:val="superscript"/>
              </w:rPr>
              <w:t>5</w:t>
            </w:r>
            <w:r>
              <w:rPr>
                <w:rFonts w:ascii="Arial" w:eastAsia="Arial" w:hAnsi="Arial" w:cs="Arial"/>
                <w:color w:val="000000"/>
              </w:rPr>
              <w:t>........................</w:t>
            </w:r>
          </w:p>
        </w:tc>
      </w:tr>
      <w:tr w:rsidR="00126FFC">
        <w:trPr>
          <w:trHeight w:val="57"/>
        </w:trPr>
        <w:tc>
          <w:tcPr>
            <w:tcW w:w="9829" w:type="dxa"/>
            <w:gridSpan w:val="8"/>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rPr>
                <w:rFonts w:ascii="Arial" w:eastAsia="Arial" w:hAnsi="Arial" w:cs="Arial"/>
                <w:color w:val="000000"/>
              </w:rPr>
            </w:pPr>
            <w:r>
              <w:rPr>
                <w:rFonts w:ascii="Arial" w:eastAsia="Arial" w:hAnsi="Arial" w:cs="Arial"/>
                <w:b/>
                <w:color w:val="000000"/>
              </w:rPr>
              <w:t>4.2 Sec</w:t>
            </w:r>
            <w:r>
              <w:rPr>
                <w:rFonts w:ascii="Arial" w:eastAsia="Arial" w:hAnsi="Arial" w:cs="Arial"/>
                <w:b/>
              </w:rPr>
              <w:t>ț</w:t>
            </w:r>
            <w:r>
              <w:rPr>
                <w:rFonts w:ascii="Arial" w:eastAsia="Arial" w:hAnsi="Arial" w:cs="Arial"/>
                <w:b/>
                <w:color w:val="000000"/>
              </w:rPr>
              <w:t>iuni de control</w:t>
            </w:r>
          </w:p>
        </w:tc>
      </w:tr>
      <w:tr w:rsidR="00126FFC">
        <w:trPr>
          <w:trHeight w:val="57"/>
        </w:trPr>
        <w:tc>
          <w:tcPr>
            <w:tcW w:w="1327"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jc w:val="center"/>
              <w:rPr>
                <w:rFonts w:ascii="Arial" w:eastAsia="Arial" w:hAnsi="Arial" w:cs="Arial"/>
                <w:vertAlign w:val="superscript"/>
              </w:rPr>
            </w:pPr>
            <w:r>
              <w:rPr>
                <w:rFonts w:ascii="Arial" w:eastAsia="Arial" w:hAnsi="Arial" w:cs="Arial"/>
              </w:rPr>
              <w:t>Secțiuni de control</w:t>
            </w:r>
            <w:r>
              <w:rPr>
                <w:rFonts w:ascii="Arial" w:eastAsia="Arial" w:hAnsi="Arial" w:cs="Arial"/>
                <w:vertAlign w:val="superscript"/>
              </w:rPr>
              <w:t>6</w:t>
            </w:r>
          </w:p>
          <w:p w:rsidR="00126FFC" w:rsidRDefault="00126FFC">
            <w:pPr>
              <w:jc w:val="center"/>
              <w:rPr>
                <w:rFonts w:ascii="Arial" w:eastAsia="Arial" w:hAnsi="Arial" w:cs="Arial"/>
              </w:rPr>
            </w:pPr>
          </w:p>
        </w:tc>
        <w:tc>
          <w:tcPr>
            <w:tcW w:w="1243"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jc w:val="center"/>
              <w:rPr>
                <w:rFonts w:ascii="Arial" w:eastAsia="Arial" w:hAnsi="Arial" w:cs="Arial"/>
                <w:color w:val="000000"/>
                <w:vertAlign w:val="superscript"/>
              </w:rPr>
            </w:pPr>
            <w:r>
              <w:rPr>
                <w:rFonts w:ascii="Arial" w:eastAsia="Arial" w:hAnsi="Arial" w:cs="Arial"/>
                <w:color w:val="000000"/>
              </w:rPr>
              <w:t>Localizare</w:t>
            </w:r>
            <w:r>
              <w:rPr>
                <w:rFonts w:ascii="Arial" w:eastAsia="Arial" w:hAnsi="Arial" w:cs="Arial"/>
                <w:color w:val="000000"/>
                <w:vertAlign w:val="superscript"/>
              </w:rPr>
              <w:t>7</w:t>
            </w:r>
          </w:p>
          <w:p w:rsidR="00126FFC" w:rsidRDefault="00126FFC">
            <w:pPr>
              <w:jc w:val="center"/>
              <w:rPr>
                <w:rFonts w:ascii="Arial" w:eastAsia="Arial" w:hAnsi="Arial" w:cs="Arial"/>
                <w:color w:val="000000"/>
              </w:rPr>
            </w:pPr>
          </w:p>
        </w:tc>
        <w:tc>
          <w:tcPr>
            <w:tcW w:w="1257"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jc w:val="center"/>
              <w:rPr>
                <w:rFonts w:ascii="Arial" w:eastAsia="Arial" w:hAnsi="Arial" w:cs="Arial"/>
                <w:color w:val="000000"/>
              </w:rPr>
            </w:pPr>
            <w:r>
              <w:rPr>
                <w:rFonts w:ascii="Arial" w:eastAsia="Arial" w:hAnsi="Arial" w:cs="Arial"/>
                <w:color w:val="000000"/>
              </w:rPr>
              <w:t>Tipul apelor evacuate</w:t>
            </w:r>
            <w:r>
              <w:rPr>
                <w:rFonts w:ascii="Arial" w:eastAsia="Arial" w:hAnsi="Arial" w:cs="Arial"/>
                <w:color w:val="000000"/>
                <w:vertAlign w:val="superscript"/>
              </w:rPr>
              <w:t>8</w:t>
            </w:r>
          </w:p>
          <w:p w:rsidR="00126FFC" w:rsidRDefault="00126FFC">
            <w:pPr>
              <w:jc w:val="center"/>
              <w:rPr>
                <w:rFonts w:ascii="Arial" w:eastAsia="Arial" w:hAnsi="Arial" w:cs="Arial"/>
                <w:color w:val="000000"/>
              </w:rPr>
            </w:pPr>
          </w:p>
        </w:tc>
        <w:tc>
          <w:tcPr>
            <w:tcW w:w="134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jc w:val="center"/>
              <w:rPr>
                <w:rFonts w:ascii="Arial" w:eastAsia="Arial" w:hAnsi="Arial" w:cs="Arial"/>
                <w:color w:val="000000"/>
                <w:vertAlign w:val="superscript"/>
              </w:rPr>
            </w:pPr>
            <w:r>
              <w:rPr>
                <w:rFonts w:ascii="Arial" w:eastAsia="Arial" w:hAnsi="Arial" w:cs="Arial"/>
                <w:color w:val="000000"/>
              </w:rPr>
              <w:t>Modalitatea de evacuare</w:t>
            </w:r>
            <w:r>
              <w:rPr>
                <w:rFonts w:ascii="Arial" w:eastAsia="Arial" w:hAnsi="Arial" w:cs="Arial"/>
                <w:color w:val="000000"/>
                <w:vertAlign w:val="superscript"/>
              </w:rPr>
              <w:t>9</w:t>
            </w:r>
          </w:p>
          <w:p w:rsidR="00126FFC" w:rsidRDefault="00126FFC">
            <w:pPr>
              <w:jc w:val="center"/>
              <w:rPr>
                <w:rFonts w:ascii="Arial" w:eastAsia="Arial" w:hAnsi="Arial" w:cs="Arial"/>
                <w:color w:val="000000"/>
              </w:rPr>
            </w:pPr>
          </w:p>
        </w:tc>
        <w:tc>
          <w:tcPr>
            <w:tcW w:w="2251"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jc w:val="center"/>
              <w:rPr>
                <w:rFonts w:ascii="Arial" w:eastAsia="Arial" w:hAnsi="Arial" w:cs="Arial"/>
                <w:color w:val="000000"/>
              </w:rPr>
            </w:pPr>
            <w:r>
              <w:rPr>
                <w:rFonts w:ascii="Arial" w:eastAsia="Arial" w:hAnsi="Arial" w:cs="Arial"/>
                <w:color w:val="000000"/>
              </w:rPr>
              <w:t>Volum mediu lunar  evacuat pe fiecare sec</w:t>
            </w:r>
            <w:r>
              <w:rPr>
                <w:rFonts w:ascii="Arial" w:eastAsia="Arial" w:hAnsi="Arial" w:cs="Arial"/>
              </w:rPr>
              <w:t>ț</w:t>
            </w:r>
            <w:r>
              <w:rPr>
                <w:rFonts w:ascii="Arial" w:eastAsia="Arial" w:hAnsi="Arial" w:cs="Arial"/>
                <w:color w:val="000000"/>
              </w:rPr>
              <w:t>iune de control (mc)</w:t>
            </w:r>
          </w:p>
        </w:tc>
        <w:tc>
          <w:tcPr>
            <w:tcW w:w="240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jc w:val="center"/>
              <w:rPr>
                <w:rFonts w:ascii="Arial" w:eastAsia="Arial" w:hAnsi="Arial" w:cs="Arial"/>
                <w:color w:val="000000"/>
              </w:rPr>
            </w:pPr>
            <w:r>
              <w:rPr>
                <w:rFonts w:ascii="Arial" w:eastAsia="Arial" w:hAnsi="Arial" w:cs="Arial"/>
                <w:color w:val="000000"/>
              </w:rPr>
              <w:t>Procent din volumul mediu lunar evacuat pe fiecare sec</w:t>
            </w:r>
            <w:r>
              <w:rPr>
                <w:rFonts w:ascii="Arial" w:eastAsia="Arial" w:hAnsi="Arial" w:cs="Arial"/>
              </w:rPr>
              <w:t>ț</w:t>
            </w:r>
            <w:r>
              <w:rPr>
                <w:rFonts w:ascii="Arial" w:eastAsia="Arial" w:hAnsi="Arial" w:cs="Arial"/>
                <w:color w:val="000000"/>
              </w:rPr>
              <w:t>iune de control (%)</w:t>
            </w:r>
          </w:p>
        </w:tc>
      </w:tr>
      <w:tr w:rsidR="00126FFC">
        <w:trPr>
          <w:trHeight w:val="57"/>
        </w:trPr>
        <w:tc>
          <w:tcPr>
            <w:tcW w:w="1327"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jc w:val="center"/>
              <w:rPr>
                <w:rFonts w:ascii="Arial" w:eastAsia="Arial" w:hAnsi="Arial" w:cs="Arial"/>
                <w:b/>
              </w:rPr>
            </w:pPr>
            <w:r>
              <w:rPr>
                <w:rFonts w:ascii="Arial" w:eastAsia="Arial" w:hAnsi="Arial" w:cs="Arial"/>
                <w:b/>
              </w:rPr>
              <w:t>R1/S1</w:t>
            </w:r>
          </w:p>
        </w:tc>
        <w:tc>
          <w:tcPr>
            <w:tcW w:w="1243"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c>
          <w:tcPr>
            <w:tcW w:w="1257"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c>
          <w:tcPr>
            <w:tcW w:w="134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c>
          <w:tcPr>
            <w:tcW w:w="2251"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c>
          <w:tcPr>
            <w:tcW w:w="240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r>
      <w:tr w:rsidR="00126FFC">
        <w:trPr>
          <w:trHeight w:val="57"/>
        </w:trPr>
        <w:tc>
          <w:tcPr>
            <w:tcW w:w="1327"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jc w:val="center"/>
              <w:rPr>
                <w:rFonts w:ascii="Arial" w:eastAsia="Arial" w:hAnsi="Arial" w:cs="Arial"/>
                <w:b/>
              </w:rPr>
            </w:pPr>
            <w:r>
              <w:rPr>
                <w:rFonts w:ascii="Arial" w:eastAsia="Arial" w:hAnsi="Arial" w:cs="Arial"/>
                <w:b/>
              </w:rPr>
              <w:t>Rn/Sn</w:t>
            </w:r>
          </w:p>
        </w:tc>
        <w:tc>
          <w:tcPr>
            <w:tcW w:w="1243"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c>
          <w:tcPr>
            <w:tcW w:w="1257"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c>
          <w:tcPr>
            <w:tcW w:w="134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c>
          <w:tcPr>
            <w:tcW w:w="2251"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c>
          <w:tcPr>
            <w:tcW w:w="240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r>
      <w:tr w:rsidR="00126FFC">
        <w:trPr>
          <w:trHeight w:val="57"/>
        </w:trPr>
        <w:tc>
          <w:tcPr>
            <w:tcW w:w="9829" w:type="dxa"/>
            <w:gridSpan w:val="8"/>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rPr>
                <w:rFonts w:ascii="Arial" w:eastAsia="Arial" w:hAnsi="Arial" w:cs="Arial"/>
                <w:color w:val="000000"/>
              </w:rPr>
            </w:pPr>
            <w:r>
              <w:rPr>
                <w:rFonts w:ascii="Arial" w:eastAsia="Arial" w:hAnsi="Arial" w:cs="Arial"/>
                <w:b/>
                <w:color w:val="000000"/>
              </w:rPr>
              <w:t>4.3. Instala</w:t>
            </w:r>
            <w:r>
              <w:rPr>
                <w:rFonts w:ascii="Arial" w:eastAsia="Arial" w:hAnsi="Arial" w:cs="Arial"/>
                <w:b/>
              </w:rPr>
              <w:t>ț</w:t>
            </w:r>
            <w:r>
              <w:rPr>
                <w:rFonts w:ascii="Arial" w:eastAsia="Arial" w:hAnsi="Arial" w:cs="Arial"/>
                <w:b/>
                <w:color w:val="000000"/>
              </w:rPr>
              <w:t>ii de pre-epurare existente de</w:t>
            </w:r>
            <w:r>
              <w:rPr>
                <w:rFonts w:ascii="Arial" w:eastAsia="Arial" w:hAnsi="Arial" w:cs="Arial"/>
                <w:b/>
              </w:rPr>
              <w:t>ț</w:t>
            </w:r>
            <w:r>
              <w:rPr>
                <w:rFonts w:ascii="Arial" w:eastAsia="Arial" w:hAnsi="Arial" w:cs="Arial"/>
                <w:b/>
                <w:color w:val="000000"/>
              </w:rPr>
              <w:t>inute de utilizator – titular de contract</w:t>
            </w:r>
          </w:p>
        </w:tc>
      </w:tr>
      <w:tr w:rsidR="00126FFC">
        <w:trPr>
          <w:trHeight w:val="57"/>
        </w:trPr>
        <w:tc>
          <w:tcPr>
            <w:tcW w:w="1425"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jc w:val="center"/>
              <w:rPr>
                <w:rFonts w:ascii="Arial" w:eastAsia="Arial" w:hAnsi="Arial" w:cs="Arial"/>
                <w:color w:val="000000"/>
              </w:rPr>
            </w:pPr>
            <w:r>
              <w:rPr>
                <w:rFonts w:ascii="Arial" w:eastAsia="Arial" w:hAnsi="Arial" w:cs="Arial"/>
                <w:color w:val="000000"/>
              </w:rPr>
              <w:t>Tip</w:t>
            </w:r>
          </w:p>
        </w:tc>
        <w:tc>
          <w:tcPr>
            <w:tcW w:w="3844" w:type="dxa"/>
            <w:gridSpan w:val="4"/>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jc w:val="center"/>
              <w:rPr>
                <w:rFonts w:ascii="Arial" w:eastAsia="Arial" w:hAnsi="Arial" w:cs="Arial"/>
                <w:color w:val="000000"/>
              </w:rPr>
            </w:pPr>
            <w:r>
              <w:rPr>
                <w:rFonts w:ascii="Arial" w:eastAsia="Arial" w:hAnsi="Arial" w:cs="Arial"/>
                <w:color w:val="000000"/>
              </w:rPr>
              <w:t>Nr.</w:t>
            </w:r>
          </w:p>
        </w:tc>
        <w:tc>
          <w:tcPr>
            <w:tcW w:w="4560"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FF6AEB">
            <w:pPr>
              <w:jc w:val="center"/>
              <w:rPr>
                <w:rFonts w:ascii="Arial" w:eastAsia="Arial" w:hAnsi="Arial" w:cs="Arial"/>
                <w:color w:val="000000"/>
              </w:rPr>
            </w:pPr>
            <w:r>
              <w:rPr>
                <w:rFonts w:ascii="Arial" w:eastAsia="Arial" w:hAnsi="Arial" w:cs="Arial"/>
                <w:color w:val="000000"/>
              </w:rPr>
              <w:t>Localizare</w:t>
            </w:r>
          </w:p>
        </w:tc>
      </w:tr>
      <w:tr w:rsidR="00126FFC">
        <w:trPr>
          <w:trHeight w:val="57"/>
        </w:trPr>
        <w:tc>
          <w:tcPr>
            <w:tcW w:w="1425"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c>
          <w:tcPr>
            <w:tcW w:w="3844" w:type="dxa"/>
            <w:gridSpan w:val="4"/>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c>
          <w:tcPr>
            <w:tcW w:w="4560"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r>
      <w:tr w:rsidR="00126FFC">
        <w:trPr>
          <w:trHeight w:val="57"/>
        </w:trPr>
        <w:tc>
          <w:tcPr>
            <w:tcW w:w="1425"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c>
          <w:tcPr>
            <w:tcW w:w="3844" w:type="dxa"/>
            <w:gridSpan w:val="4"/>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c>
          <w:tcPr>
            <w:tcW w:w="4560"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tc>
      </w:tr>
    </w:tbl>
    <w:p w:rsidR="00126FFC" w:rsidRDefault="00126FFC">
      <w:pPr>
        <w:rPr>
          <w:rFonts w:ascii="Arial" w:eastAsia="Arial" w:hAnsi="Arial" w:cs="Arial"/>
          <w:sz w:val="20"/>
          <w:szCs w:val="20"/>
        </w:rPr>
      </w:pPr>
    </w:p>
    <w:p w:rsidR="00126FFC" w:rsidRDefault="00126FFC">
      <w:pPr>
        <w:rPr>
          <w:rFonts w:ascii="Arial" w:eastAsia="Arial" w:hAnsi="Arial" w:cs="Arial"/>
          <w:sz w:val="20"/>
          <w:szCs w:val="20"/>
        </w:rPr>
      </w:pPr>
    </w:p>
    <w:p w:rsidR="00126FFC" w:rsidRDefault="00126FFC">
      <w:pPr>
        <w:rPr>
          <w:rFonts w:ascii="Arial" w:eastAsia="Arial" w:hAnsi="Arial" w:cs="Arial"/>
          <w:sz w:val="20"/>
          <w:szCs w:val="20"/>
        </w:rPr>
      </w:pPr>
    </w:p>
    <w:p w:rsidR="00126FFC" w:rsidRDefault="00126FFC">
      <w:pPr>
        <w:rPr>
          <w:rFonts w:ascii="Arial" w:eastAsia="Arial" w:hAnsi="Arial" w:cs="Arial"/>
          <w:sz w:val="20"/>
          <w:szCs w:val="20"/>
        </w:rPr>
      </w:pPr>
    </w:p>
    <w:p w:rsidR="00126FFC" w:rsidRDefault="00126FFC">
      <w:pPr>
        <w:rPr>
          <w:rFonts w:ascii="Arial" w:eastAsia="Arial" w:hAnsi="Arial" w:cs="Arial"/>
          <w:sz w:val="20"/>
          <w:szCs w:val="20"/>
        </w:rPr>
      </w:pPr>
    </w:p>
    <w:p w:rsidR="00126FFC" w:rsidRDefault="00126FFC">
      <w:pPr>
        <w:rPr>
          <w:rFonts w:ascii="Arial" w:eastAsia="Arial" w:hAnsi="Arial" w:cs="Arial"/>
          <w:sz w:val="20"/>
          <w:szCs w:val="20"/>
        </w:rPr>
      </w:pPr>
    </w:p>
    <w:p w:rsidR="00126FFC" w:rsidRDefault="00126FFC">
      <w:pPr>
        <w:rPr>
          <w:rFonts w:ascii="Arial" w:eastAsia="Arial" w:hAnsi="Arial" w:cs="Arial"/>
          <w:sz w:val="20"/>
          <w:szCs w:val="20"/>
        </w:rPr>
      </w:pPr>
    </w:p>
    <w:tbl>
      <w:tblPr>
        <w:tblStyle w:val="a3"/>
        <w:tblW w:w="9828" w:type="dxa"/>
        <w:tblInd w:w="10" w:type="dxa"/>
        <w:tblLayout w:type="fixed"/>
        <w:tblLook w:val="0000" w:firstRow="0" w:lastRow="0" w:firstColumn="0" w:lastColumn="0" w:noHBand="0" w:noVBand="0"/>
      </w:tblPr>
      <w:tblGrid>
        <w:gridCol w:w="9828"/>
      </w:tblGrid>
      <w:tr w:rsidR="00126FFC">
        <w:trPr>
          <w:trHeight w:val="333"/>
        </w:trPr>
        <w:tc>
          <w:tcPr>
            <w:tcW w:w="9828" w:type="dxa"/>
            <w:tcBorders>
              <w:top w:val="single" w:sz="8" w:space="0" w:color="023E88"/>
              <w:left w:val="single" w:sz="8" w:space="0" w:color="023E88"/>
              <w:bottom w:val="single" w:sz="8" w:space="0" w:color="023E88"/>
              <w:right w:val="single" w:sz="8" w:space="0" w:color="023E88"/>
            </w:tcBorders>
            <w:shd w:val="clear" w:color="auto" w:fill="023E88"/>
            <w:tcMar>
              <w:top w:w="0" w:type="dxa"/>
              <w:left w:w="0" w:type="dxa"/>
              <w:bottom w:w="0" w:type="dxa"/>
              <w:right w:w="0" w:type="dxa"/>
            </w:tcMar>
          </w:tcPr>
          <w:p w:rsidR="00126FFC" w:rsidRDefault="00FF6AEB">
            <w:pPr>
              <w:spacing w:line="288" w:lineRule="auto"/>
              <w:ind w:left="141" w:right="140"/>
              <w:jc w:val="both"/>
              <w:rPr>
                <w:rFonts w:ascii="Arial" w:eastAsia="Arial" w:hAnsi="Arial" w:cs="Arial"/>
                <w:color w:val="000000"/>
              </w:rPr>
            </w:pPr>
            <w:r>
              <w:rPr>
                <w:rFonts w:ascii="Arial" w:eastAsia="Arial" w:hAnsi="Arial" w:cs="Arial"/>
                <w:b/>
                <w:color w:val="FFFFFF"/>
              </w:rPr>
              <w:lastRenderedPageBreak/>
              <w:t xml:space="preserve">5. Alte informații privind folosirea și evacuarea apei din activitatea desfășurată în incinta punctului de lucru  </w:t>
            </w:r>
          </w:p>
        </w:tc>
      </w:tr>
      <w:tr w:rsidR="00126FFC">
        <w:trPr>
          <w:trHeight w:val="1423"/>
        </w:trPr>
        <w:tc>
          <w:tcPr>
            <w:tcW w:w="982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126FFC" w:rsidRDefault="00126FFC">
            <w:pPr>
              <w:rPr>
                <w:rFonts w:ascii="Arial" w:eastAsia="Arial" w:hAnsi="Arial" w:cs="Arial"/>
              </w:rPr>
            </w:pPr>
          </w:p>
          <w:p w:rsidR="00126FFC" w:rsidRDefault="00126FFC">
            <w:pPr>
              <w:rPr>
                <w:rFonts w:ascii="Arial" w:eastAsia="Arial" w:hAnsi="Arial" w:cs="Arial"/>
              </w:rPr>
            </w:pPr>
          </w:p>
        </w:tc>
      </w:tr>
    </w:tbl>
    <w:p w:rsidR="00126FFC" w:rsidRDefault="00126FFC">
      <w:pPr>
        <w:spacing w:line="240" w:lineRule="auto"/>
        <w:jc w:val="both"/>
        <w:rPr>
          <w:rFonts w:ascii="Arial" w:eastAsia="Arial" w:hAnsi="Arial" w:cs="Arial"/>
          <w:color w:val="000000"/>
        </w:rPr>
      </w:pPr>
    </w:p>
    <w:p w:rsidR="00126FFC" w:rsidRDefault="00FF6AEB">
      <w:pPr>
        <w:spacing w:line="240" w:lineRule="auto"/>
        <w:jc w:val="both"/>
        <w:rPr>
          <w:rFonts w:ascii="Arial" w:eastAsia="Arial" w:hAnsi="Arial" w:cs="Arial"/>
          <w:color w:val="000000"/>
        </w:rPr>
      </w:pPr>
      <w:r>
        <w:rPr>
          <w:rFonts w:ascii="Arial" w:eastAsia="Arial" w:hAnsi="Arial" w:cs="Arial"/>
          <w:color w:val="000000"/>
        </w:rPr>
        <w:t xml:space="preserve">Cunosc </w:t>
      </w:r>
      <w:r>
        <w:rPr>
          <w:rFonts w:ascii="Arial" w:eastAsia="Arial" w:hAnsi="Arial" w:cs="Arial"/>
        </w:rPr>
        <w:t>ș</w:t>
      </w:r>
      <w:r>
        <w:rPr>
          <w:rFonts w:ascii="Arial" w:eastAsia="Arial" w:hAnsi="Arial" w:cs="Arial"/>
          <w:color w:val="000000"/>
        </w:rPr>
        <w:t>i respect prevederile legisla</w:t>
      </w:r>
      <w:r>
        <w:rPr>
          <w:rFonts w:ascii="Arial" w:eastAsia="Arial" w:hAnsi="Arial" w:cs="Arial"/>
        </w:rPr>
        <w:t>ț</w:t>
      </w:r>
      <w:r>
        <w:rPr>
          <w:rFonts w:ascii="Arial" w:eastAsia="Arial" w:hAnsi="Arial" w:cs="Arial"/>
          <w:color w:val="000000"/>
        </w:rPr>
        <w:t xml:space="preserve">iei în vigoare în domeniul alimentării cu apă </w:t>
      </w:r>
      <w:r>
        <w:rPr>
          <w:rFonts w:ascii="Arial" w:eastAsia="Arial" w:hAnsi="Arial" w:cs="Arial"/>
        </w:rPr>
        <w:t>ș</w:t>
      </w:r>
      <w:r>
        <w:rPr>
          <w:rFonts w:ascii="Arial" w:eastAsia="Arial" w:hAnsi="Arial" w:cs="Arial"/>
          <w:color w:val="000000"/>
        </w:rPr>
        <w:t>i canalizare, pentru obiectul de activitate declarat.</w:t>
      </w:r>
    </w:p>
    <w:p w:rsidR="00126FFC" w:rsidRDefault="00126FFC">
      <w:pPr>
        <w:spacing w:line="240" w:lineRule="auto"/>
        <w:jc w:val="both"/>
        <w:rPr>
          <w:rFonts w:ascii="Arial" w:eastAsia="Arial" w:hAnsi="Arial" w:cs="Arial"/>
          <w:color w:val="000000"/>
        </w:rPr>
      </w:pPr>
    </w:p>
    <w:p w:rsidR="00126FFC" w:rsidRDefault="00FF6AEB">
      <w:pPr>
        <w:spacing w:line="240" w:lineRule="auto"/>
        <w:jc w:val="right"/>
        <w:rPr>
          <w:rFonts w:ascii="Arial" w:eastAsia="Arial" w:hAnsi="Arial" w:cs="Arial"/>
          <w:smallCaps/>
          <w:color w:val="000000"/>
        </w:rPr>
      </w:pPr>
      <w:r>
        <w:rPr>
          <w:rFonts w:ascii="Arial" w:eastAsia="Arial" w:hAnsi="Arial" w:cs="Arial"/>
          <w:smallCaps/>
          <w:color w:val="000000"/>
        </w:rPr>
        <w:t>REPREZENTANT LEGAL UTILIZATOR</w:t>
      </w:r>
    </w:p>
    <w:p w:rsidR="00126FFC" w:rsidRDefault="00FF6AEB">
      <w:pPr>
        <w:spacing w:line="240" w:lineRule="auto"/>
        <w:jc w:val="right"/>
        <w:rPr>
          <w:rFonts w:ascii="Arial" w:eastAsia="Arial" w:hAnsi="Arial" w:cs="Arial"/>
          <w:color w:val="000000"/>
        </w:rPr>
      </w:pPr>
      <w:r>
        <w:rPr>
          <w:rFonts w:ascii="Arial" w:eastAsia="Arial" w:hAnsi="Arial" w:cs="Arial"/>
          <w:smallCaps/>
          <w:color w:val="000000"/>
        </w:rPr>
        <w:t>N</w:t>
      </w:r>
      <w:r>
        <w:rPr>
          <w:rFonts w:ascii="Arial" w:eastAsia="Arial" w:hAnsi="Arial" w:cs="Arial"/>
          <w:color w:val="000000"/>
        </w:rPr>
        <w:t xml:space="preserve">ume </w:t>
      </w:r>
      <w:r>
        <w:rPr>
          <w:rFonts w:ascii="Arial" w:eastAsia="Arial" w:hAnsi="Arial" w:cs="Arial"/>
        </w:rPr>
        <w:t>ș</w:t>
      </w:r>
      <w:r>
        <w:rPr>
          <w:rFonts w:ascii="Arial" w:eastAsia="Arial" w:hAnsi="Arial" w:cs="Arial"/>
          <w:color w:val="000000"/>
        </w:rPr>
        <w:t>i prenume</w:t>
      </w:r>
    </w:p>
    <w:p w:rsidR="00126FFC" w:rsidRDefault="00FF6AEB">
      <w:pPr>
        <w:spacing w:line="240" w:lineRule="auto"/>
        <w:jc w:val="right"/>
        <w:rPr>
          <w:rFonts w:ascii="Arial" w:eastAsia="Arial" w:hAnsi="Arial" w:cs="Arial"/>
          <w:color w:val="000000"/>
        </w:rPr>
      </w:pPr>
      <w:r>
        <w:rPr>
          <w:rFonts w:ascii="Arial" w:eastAsia="Arial" w:hAnsi="Arial" w:cs="Arial"/>
          <w:color w:val="000000"/>
        </w:rPr>
        <w:t>____________________________</w:t>
      </w:r>
    </w:p>
    <w:p w:rsidR="00126FFC" w:rsidRDefault="00FF6AEB">
      <w:pPr>
        <w:spacing w:line="240" w:lineRule="auto"/>
        <w:jc w:val="right"/>
        <w:rPr>
          <w:rFonts w:ascii="Arial" w:eastAsia="Arial" w:hAnsi="Arial" w:cs="Arial"/>
        </w:rPr>
      </w:pPr>
      <w:r>
        <w:rPr>
          <w:rFonts w:ascii="Arial" w:eastAsia="Arial" w:hAnsi="Arial" w:cs="Arial"/>
        </w:rPr>
        <w:t>Funcția</w:t>
      </w:r>
    </w:p>
    <w:p w:rsidR="00126FFC" w:rsidRDefault="00FF6AEB">
      <w:pPr>
        <w:spacing w:line="240" w:lineRule="auto"/>
        <w:jc w:val="right"/>
        <w:rPr>
          <w:rFonts w:ascii="Arial" w:eastAsia="Arial" w:hAnsi="Arial" w:cs="Arial"/>
        </w:rPr>
      </w:pPr>
      <w:r>
        <w:rPr>
          <w:rFonts w:ascii="Arial" w:eastAsia="Arial" w:hAnsi="Arial" w:cs="Arial"/>
        </w:rPr>
        <w:t>____________________________</w:t>
      </w:r>
    </w:p>
    <w:p w:rsidR="00126FFC" w:rsidRDefault="00FF6AEB">
      <w:pPr>
        <w:spacing w:line="240" w:lineRule="auto"/>
        <w:jc w:val="right"/>
        <w:rPr>
          <w:rFonts w:ascii="Arial" w:eastAsia="Arial" w:hAnsi="Arial" w:cs="Arial"/>
          <w:color w:val="000000"/>
        </w:rPr>
      </w:pPr>
      <w:r>
        <w:rPr>
          <w:rFonts w:ascii="Arial" w:eastAsia="Arial" w:hAnsi="Arial" w:cs="Arial"/>
          <w:color w:val="000000"/>
        </w:rPr>
        <w:t>Semnătura</w:t>
      </w:r>
    </w:p>
    <w:p w:rsidR="00126FFC" w:rsidRDefault="00FF6AEB">
      <w:pPr>
        <w:spacing w:line="240" w:lineRule="auto"/>
        <w:jc w:val="right"/>
        <w:rPr>
          <w:rFonts w:ascii="Arial" w:eastAsia="Arial" w:hAnsi="Arial" w:cs="Arial"/>
          <w:color w:val="000000"/>
        </w:rPr>
      </w:pPr>
      <w:r>
        <w:rPr>
          <w:rFonts w:ascii="Arial" w:eastAsia="Arial" w:hAnsi="Arial" w:cs="Arial"/>
          <w:color w:val="000000"/>
        </w:rPr>
        <w:t>____________________________</w:t>
      </w:r>
    </w:p>
    <w:p w:rsidR="00126FFC" w:rsidRDefault="00126FFC">
      <w:pPr>
        <w:spacing w:line="240" w:lineRule="auto"/>
        <w:jc w:val="right"/>
        <w:rPr>
          <w:rFonts w:ascii="Arial" w:eastAsia="Arial" w:hAnsi="Arial" w:cs="Arial"/>
          <w:color w:val="000000"/>
        </w:rPr>
      </w:pPr>
    </w:p>
    <w:p w:rsidR="00126FFC" w:rsidRDefault="00FF6AEB">
      <w:r>
        <w:t xml:space="preserve">     </w:t>
      </w:r>
    </w:p>
    <w:p w:rsidR="00126FFC" w:rsidRDefault="00126FFC"/>
    <w:p w:rsidR="00126FFC" w:rsidRDefault="00126FFC"/>
    <w:p w:rsidR="00126FFC" w:rsidRDefault="00126FFC"/>
    <w:p w:rsidR="00126FFC" w:rsidRDefault="00126FFC"/>
    <w:p w:rsidR="00126FFC" w:rsidRDefault="00126FFC"/>
    <w:p w:rsidR="00126FFC" w:rsidRDefault="00126FFC"/>
    <w:p w:rsidR="00126FFC" w:rsidRDefault="00126FFC"/>
    <w:p w:rsidR="00126FFC" w:rsidRDefault="00126FFC"/>
    <w:p w:rsidR="00126FFC" w:rsidRDefault="00126FFC"/>
    <w:p w:rsidR="00126FFC" w:rsidRDefault="00126FFC"/>
    <w:p w:rsidR="00126FFC" w:rsidRDefault="00126FFC"/>
    <w:p w:rsidR="00126FFC" w:rsidRDefault="00126FFC"/>
    <w:p w:rsidR="00126FFC" w:rsidRDefault="00FF6AEB">
      <w:pPr>
        <w:jc w:val="both"/>
        <w:rPr>
          <w:rFonts w:ascii="Arial" w:eastAsia="Arial" w:hAnsi="Arial" w:cs="Arial"/>
          <w:b/>
          <w:color w:val="000000"/>
        </w:rPr>
      </w:pPr>
      <w:r>
        <w:rPr>
          <w:rFonts w:ascii="Arial" w:eastAsia="Arial" w:hAnsi="Arial" w:cs="Arial"/>
          <w:b/>
          <w:color w:val="000000"/>
        </w:rPr>
        <w:t xml:space="preserve">Legenda: </w:t>
      </w:r>
    </w:p>
    <w:p w:rsidR="00126FFC" w:rsidRDefault="00FF6AE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În cazul în care utilizatorul deține mai multe contracte pentru punctul de lucru se va preciza, pentru fiecare sursa/surse de alimentare cu apă și se va transmite Autorizația de gospodărire a apelor/Notificarea de funcționare. În cazul altor surse se va preciza forma contractuală prin care se asigură alimentarea cu apă.</w:t>
      </w:r>
    </w:p>
    <w:p w:rsidR="00126FFC" w:rsidRDefault="00FF6AE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Se prezintă activitățile desfășurate la punctul de lucru, cu informații asupra proceselor tehnologice și a altor activități, cu precizarea și descrierea etapelor care necesită apă și în urma cărora rezultă ape care se evacuează în rețeaua de canalizare a Apa Nova București prin racord.</w:t>
      </w:r>
    </w:p>
    <w:p w:rsidR="00126FFC" w:rsidRDefault="00FF6AE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Anexa se va completa în cazul în care există alți utilizatori ai rețelei de canalizare a titularului de Contract Apa Nova București.</w:t>
      </w:r>
    </w:p>
    <w:p w:rsidR="00126FFC" w:rsidRDefault="00FF6AE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În cazul în care utilizatorul nu deține în nume propriu Contract de alimentare cu apă încheiat cu Apa Nova București se va specifica societatea care asigură sursa de alimentare cu apă și se va transmite dreptul de folosință dat de titularul de contract, în vederea obținerii Acordului de Preluare.</w:t>
      </w:r>
    </w:p>
    <w:p w:rsidR="00126FFC" w:rsidRDefault="00FF6AE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Volumul mediu total evacuat (mc/lună) se va calcula conform facturilor Apa Nova București pe ultimele 6 luni.</w:t>
      </w:r>
    </w:p>
    <w:p w:rsidR="00126FFC" w:rsidRDefault="00FF6AE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Se vor specifica punctele de verificare/monitorizare a calității apelor uzate evacuate (ex: cămin racord/cămin care îndeplinește condiții tehnice de prelevare etc.).</w:t>
      </w:r>
    </w:p>
    <w:p w:rsidR="00126FFC" w:rsidRDefault="00FF6AE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Se vor descrie reperele de identificare a secțiunii de control (ex: la circa 3 m de poarta de acces în incintă etc.).</w:t>
      </w:r>
    </w:p>
    <w:p w:rsidR="00126FFC" w:rsidRDefault="00FF6AEB">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Se va specifica tipul de ape evacuate conform precizărilor din Legea serviciului de alimentare cu apă și canalizare nr.241/2006 republicată în 2015 - art. 3, cu modificările și completările ulterioare: </w:t>
      </w:r>
    </w:p>
    <w:p w:rsidR="00126FFC" w:rsidRPr="007A3DA9" w:rsidRDefault="00FF6AEB" w:rsidP="007A3DA9">
      <w:pPr>
        <w:pStyle w:val="ListParagraph"/>
        <w:numPr>
          <w:ilvl w:val="0"/>
          <w:numId w:val="3"/>
        </w:numPr>
        <w:pBdr>
          <w:top w:val="nil"/>
          <w:left w:val="nil"/>
          <w:bottom w:val="nil"/>
          <w:right w:val="nil"/>
          <w:between w:val="nil"/>
        </w:pBdr>
        <w:spacing w:after="0"/>
        <w:ind w:left="1418" w:hanging="284"/>
        <w:jc w:val="both"/>
        <w:rPr>
          <w:rFonts w:ascii="Arial" w:eastAsia="Arial" w:hAnsi="Arial" w:cs="Arial"/>
          <w:color w:val="000000"/>
        </w:rPr>
      </w:pPr>
      <w:r w:rsidRPr="007A3DA9">
        <w:rPr>
          <w:rFonts w:ascii="Arial" w:eastAsia="Arial" w:hAnsi="Arial" w:cs="Arial"/>
          <w:color w:val="000000"/>
        </w:rPr>
        <w:t>apele uzate menajere - apele de canalizare rezultate din folosirea apei în gospodării, instituții publice și servicii, care rezultă mai ales din metabolismul uman și din activități menajere și igienico-sanitare;</w:t>
      </w:r>
    </w:p>
    <w:p w:rsidR="00126FFC" w:rsidRPr="007A3DA9" w:rsidRDefault="00FF6AEB" w:rsidP="007A3DA9">
      <w:pPr>
        <w:pStyle w:val="ListParagraph"/>
        <w:numPr>
          <w:ilvl w:val="0"/>
          <w:numId w:val="3"/>
        </w:numPr>
        <w:pBdr>
          <w:top w:val="nil"/>
          <w:left w:val="nil"/>
          <w:bottom w:val="nil"/>
          <w:right w:val="nil"/>
          <w:between w:val="nil"/>
        </w:pBdr>
        <w:spacing w:after="0"/>
        <w:ind w:left="1418" w:hanging="284"/>
        <w:jc w:val="both"/>
        <w:rPr>
          <w:rFonts w:ascii="Arial" w:eastAsia="Arial" w:hAnsi="Arial" w:cs="Arial"/>
          <w:color w:val="000000"/>
        </w:rPr>
      </w:pPr>
      <w:r w:rsidRPr="007A3DA9">
        <w:rPr>
          <w:rFonts w:ascii="Arial" w:eastAsia="Arial" w:hAnsi="Arial" w:cs="Arial"/>
          <w:color w:val="000000"/>
        </w:rPr>
        <w:t>apele uzate industriale - apele de canalizare rezultate din activități economico-industriale sau corespunzând unei alte utilizări a apei decât cea menajeră;</w:t>
      </w:r>
    </w:p>
    <w:p w:rsidR="00126FFC" w:rsidRPr="007A3DA9" w:rsidRDefault="00FF6AEB" w:rsidP="007A3DA9">
      <w:pPr>
        <w:pStyle w:val="ListParagraph"/>
        <w:numPr>
          <w:ilvl w:val="0"/>
          <w:numId w:val="3"/>
        </w:numPr>
        <w:pBdr>
          <w:top w:val="nil"/>
          <w:left w:val="nil"/>
          <w:bottom w:val="nil"/>
          <w:right w:val="nil"/>
          <w:between w:val="nil"/>
        </w:pBdr>
        <w:spacing w:after="0"/>
        <w:ind w:left="1418" w:hanging="284"/>
        <w:jc w:val="both"/>
        <w:rPr>
          <w:rFonts w:ascii="Arial" w:eastAsia="Arial" w:hAnsi="Arial" w:cs="Arial"/>
          <w:color w:val="000000"/>
        </w:rPr>
      </w:pPr>
      <w:r w:rsidRPr="007A3DA9">
        <w:rPr>
          <w:rFonts w:ascii="Arial" w:eastAsia="Arial" w:hAnsi="Arial" w:cs="Arial"/>
          <w:color w:val="000000"/>
        </w:rPr>
        <w:t>apele uzate orășenești - apele de canalizare rezultate din amestecul apelor uzate menajere cu apele uzate industriale sau agrozootehnice, preepurate sau nu, precum și apele care provin din stropirea și spălarea drumurilor publice sau private, a aleilor, a grădinilor și a curților imobilelor;</w:t>
      </w:r>
    </w:p>
    <w:p w:rsidR="00126FFC" w:rsidRPr="007A3DA9" w:rsidRDefault="00FF6AEB" w:rsidP="007A3DA9">
      <w:pPr>
        <w:pStyle w:val="ListParagraph"/>
        <w:numPr>
          <w:ilvl w:val="0"/>
          <w:numId w:val="3"/>
        </w:numPr>
        <w:pBdr>
          <w:top w:val="nil"/>
          <w:left w:val="nil"/>
          <w:bottom w:val="nil"/>
          <w:right w:val="nil"/>
          <w:between w:val="nil"/>
        </w:pBdr>
        <w:spacing w:after="0"/>
        <w:ind w:left="1418" w:hanging="284"/>
        <w:jc w:val="both"/>
        <w:rPr>
          <w:rFonts w:ascii="Arial" w:eastAsia="Arial" w:hAnsi="Arial" w:cs="Arial"/>
          <w:color w:val="000000"/>
        </w:rPr>
      </w:pPr>
      <w:r w:rsidRPr="007A3DA9">
        <w:rPr>
          <w:rFonts w:ascii="Arial" w:eastAsia="Arial" w:hAnsi="Arial" w:cs="Arial"/>
          <w:color w:val="000000"/>
        </w:rPr>
        <w:t>apele pluviale - apele de canalizare care provin din precipitații atmosferice</w:t>
      </w:r>
    </w:p>
    <w:p w:rsidR="00126FFC" w:rsidRDefault="00FF6AEB">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 va preciza modalitatea de evacuare a apelor uzate (ex: prin pompare, gravitațional, vidanjare etc.).</w:t>
      </w:r>
    </w:p>
    <w:p w:rsidR="00126FFC" w:rsidRDefault="00126FFC">
      <w:pPr>
        <w:jc w:val="both"/>
      </w:pPr>
    </w:p>
    <w:p w:rsidR="00126FFC" w:rsidRDefault="00126FFC">
      <w:pPr>
        <w:jc w:val="both"/>
      </w:pPr>
    </w:p>
    <w:p w:rsidR="00126FFC" w:rsidRDefault="00126FFC">
      <w:pPr>
        <w:jc w:val="both"/>
      </w:pPr>
    </w:p>
    <w:p w:rsidR="00126FFC" w:rsidRDefault="00126FFC">
      <w:pPr>
        <w:jc w:val="both"/>
      </w:pPr>
    </w:p>
    <w:p w:rsidR="00126FFC" w:rsidRDefault="00126FFC">
      <w:pPr>
        <w:jc w:val="both"/>
      </w:pPr>
    </w:p>
    <w:p w:rsidR="00126FFC" w:rsidRDefault="00126FFC">
      <w:pPr>
        <w:jc w:val="both"/>
      </w:pPr>
    </w:p>
    <w:p w:rsidR="00126FFC" w:rsidRDefault="00126FFC">
      <w:pPr>
        <w:jc w:val="both"/>
      </w:pPr>
    </w:p>
    <w:p w:rsidR="00126FFC" w:rsidRDefault="00FF6AEB">
      <w:pPr>
        <w:jc w:val="both"/>
        <w:rPr>
          <w:rFonts w:ascii="Arial" w:eastAsia="Arial" w:hAnsi="Arial" w:cs="Arial"/>
          <w:color w:val="000000"/>
        </w:rPr>
      </w:pPr>
      <w:r>
        <w:rPr>
          <w:rFonts w:ascii="Arial" w:eastAsia="Arial" w:hAnsi="Arial" w:cs="Arial"/>
          <w:color w:val="000000"/>
        </w:rPr>
        <w:t>Memoriul de Prezentare și Declarație se adaptează potrivit domeniului și complexității activității.</w:t>
      </w:r>
    </w:p>
    <w:p w:rsidR="00126FFC" w:rsidRDefault="00FF6AEB">
      <w:pPr>
        <w:jc w:val="center"/>
        <w:rPr>
          <w:rFonts w:ascii="Arial" w:eastAsia="Arial" w:hAnsi="Arial" w:cs="Arial"/>
          <w:b/>
          <w:color w:val="0000FF"/>
        </w:rPr>
      </w:pPr>
      <w:r>
        <w:rPr>
          <w:rFonts w:ascii="Arial" w:eastAsia="Arial" w:hAnsi="Arial" w:cs="Arial"/>
          <w:b/>
          <w:color w:val="0000FF"/>
        </w:rPr>
        <w:t>ANEXA la Memoriu de prezentare și Declarație</w:t>
      </w:r>
    </w:p>
    <w:p w:rsidR="00126FFC" w:rsidRDefault="00FF6AEB">
      <w:pPr>
        <w:jc w:val="both"/>
        <w:rPr>
          <w:rFonts w:ascii="Arial" w:eastAsia="Arial" w:hAnsi="Arial" w:cs="Arial"/>
          <w:color w:val="000000"/>
        </w:rPr>
      </w:pPr>
      <w:r>
        <w:rPr>
          <w:rFonts w:ascii="Arial" w:eastAsia="Arial" w:hAnsi="Arial" w:cs="Arial"/>
          <w:color w:val="000000"/>
        </w:rPr>
        <w:t>Lista utilizatorilor (societăților) racordați la rețeaua de canalizare interioară a titularului de Contract  Apa Nova București</w:t>
      </w:r>
    </w:p>
    <w:p w:rsidR="00126FFC" w:rsidRDefault="00126FFC">
      <w:pPr>
        <w:jc w:val="both"/>
        <w:rPr>
          <w:rFonts w:ascii="Arial" w:eastAsia="Arial" w:hAnsi="Arial" w:cs="Arial"/>
        </w:rPr>
      </w:pPr>
    </w:p>
    <w:tbl>
      <w:tblPr>
        <w:tblStyle w:val="a4"/>
        <w:tblW w:w="9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2910"/>
        <w:gridCol w:w="2775"/>
        <w:gridCol w:w="2895"/>
      </w:tblGrid>
      <w:tr w:rsidR="00126FFC">
        <w:trPr>
          <w:trHeight w:val="1412"/>
        </w:trPr>
        <w:tc>
          <w:tcPr>
            <w:tcW w:w="1155" w:type="dxa"/>
            <w:shd w:val="clear" w:color="auto" w:fill="auto"/>
            <w:tcMar>
              <w:top w:w="100" w:type="dxa"/>
              <w:left w:w="100" w:type="dxa"/>
              <w:bottom w:w="100" w:type="dxa"/>
              <w:right w:w="100" w:type="dxa"/>
            </w:tcMar>
          </w:tcPr>
          <w:p w:rsidR="00126FFC" w:rsidRDefault="00FF6AEB">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b/>
                <w:color w:val="023E88"/>
              </w:rPr>
              <w:t>Nr. crt.</w:t>
            </w:r>
          </w:p>
        </w:tc>
        <w:tc>
          <w:tcPr>
            <w:tcW w:w="2910" w:type="dxa"/>
            <w:shd w:val="clear" w:color="auto" w:fill="auto"/>
            <w:tcMar>
              <w:top w:w="100" w:type="dxa"/>
              <w:left w:w="100" w:type="dxa"/>
              <w:bottom w:w="100" w:type="dxa"/>
              <w:right w:w="100" w:type="dxa"/>
            </w:tcMar>
          </w:tcPr>
          <w:p w:rsidR="00126FFC" w:rsidRDefault="00FF6AEB">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b/>
                <w:color w:val="023E88"/>
              </w:rPr>
              <w:t xml:space="preserve">Numele utilizatorului </w:t>
            </w:r>
          </w:p>
        </w:tc>
        <w:tc>
          <w:tcPr>
            <w:tcW w:w="2775" w:type="dxa"/>
            <w:shd w:val="clear" w:color="auto" w:fill="auto"/>
            <w:tcMar>
              <w:top w:w="100" w:type="dxa"/>
              <w:left w:w="100" w:type="dxa"/>
              <w:bottom w:w="100" w:type="dxa"/>
              <w:right w:w="100" w:type="dxa"/>
            </w:tcMar>
          </w:tcPr>
          <w:p w:rsidR="00126FFC" w:rsidRDefault="00FF6AEB">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b/>
                <w:color w:val="023E88"/>
              </w:rPr>
              <w:t xml:space="preserve">Cod CAEN - Activitate desfășurată la punctul de lucru </w:t>
            </w:r>
          </w:p>
        </w:tc>
        <w:tc>
          <w:tcPr>
            <w:tcW w:w="2895" w:type="dxa"/>
            <w:shd w:val="clear" w:color="auto" w:fill="auto"/>
            <w:tcMar>
              <w:top w:w="100" w:type="dxa"/>
              <w:left w:w="100" w:type="dxa"/>
              <w:bottom w:w="100" w:type="dxa"/>
              <w:right w:w="100" w:type="dxa"/>
            </w:tcMar>
          </w:tcPr>
          <w:p w:rsidR="00126FFC" w:rsidRDefault="00FF6AEB">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b/>
                <w:color w:val="023E88"/>
              </w:rPr>
              <w:t>Construcții și instalații de preepurare, măsuri, pentru respectarea condițiilor calitative și cantitative</w:t>
            </w:r>
          </w:p>
        </w:tc>
      </w:tr>
      <w:tr w:rsidR="00126FFC">
        <w:tc>
          <w:tcPr>
            <w:tcW w:w="1155" w:type="dxa"/>
            <w:shd w:val="clear" w:color="auto" w:fill="auto"/>
            <w:tcMar>
              <w:top w:w="100" w:type="dxa"/>
              <w:left w:w="100" w:type="dxa"/>
              <w:bottom w:w="100" w:type="dxa"/>
              <w:right w:w="100" w:type="dxa"/>
            </w:tcMar>
          </w:tcPr>
          <w:p w:rsidR="00126FFC" w:rsidRDefault="00126FFC">
            <w:pPr>
              <w:widowControl w:val="0"/>
              <w:pBdr>
                <w:top w:val="nil"/>
                <w:left w:val="nil"/>
                <w:bottom w:val="nil"/>
                <w:right w:val="nil"/>
                <w:between w:val="nil"/>
              </w:pBdr>
              <w:spacing w:after="0" w:line="240" w:lineRule="auto"/>
              <w:rPr>
                <w:rFonts w:ascii="Arial" w:eastAsia="Arial" w:hAnsi="Arial" w:cs="Arial"/>
              </w:rPr>
            </w:pPr>
          </w:p>
        </w:tc>
        <w:tc>
          <w:tcPr>
            <w:tcW w:w="2910" w:type="dxa"/>
            <w:shd w:val="clear" w:color="auto" w:fill="auto"/>
            <w:tcMar>
              <w:top w:w="100" w:type="dxa"/>
              <w:left w:w="100" w:type="dxa"/>
              <w:bottom w:w="100" w:type="dxa"/>
              <w:right w:w="100" w:type="dxa"/>
            </w:tcMar>
          </w:tcPr>
          <w:p w:rsidR="00126FFC" w:rsidRDefault="00126FFC">
            <w:pPr>
              <w:widowControl w:val="0"/>
              <w:pBdr>
                <w:top w:val="nil"/>
                <w:left w:val="nil"/>
                <w:bottom w:val="nil"/>
                <w:right w:val="nil"/>
                <w:between w:val="nil"/>
              </w:pBdr>
              <w:spacing w:after="0" w:line="240" w:lineRule="auto"/>
              <w:rPr>
                <w:rFonts w:ascii="Arial" w:eastAsia="Arial" w:hAnsi="Arial" w:cs="Arial"/>
              </w:rPr>
            </w:pPr>
          </w:p>
        </w:tc>
        <w:tc>
          <w:tcPr>
            <w:tcW w:w="2775" w:type="dxa"/>
            <w:shd w:val="clear" w:color="auto" w:fill="auto"/>
            <w:tcMar>
              <w:top w:w="100" w:type="dxa"/>
              <w:left w:w="100" w:type="dxa"/>
              <w:bottom w:w="100" w:type="dxa"/>
              <w:right w:w="100" w:type="dxa"/>
            </w:tcMar>
          </w:tcPr>
          <w:p w:rsidR="00126FFC" w:rsidRDefault="00126FFC">
            <w:pPr>
              <w:widowControl w:val="0"/>
              <w:pBdr>
                <w:top w:val="nil"/>
                <w:left w:val="nil"/>
                <w:bottom w:val="nil"/>
                <w:right w:val="nil"/>
                <w:between w:val="nil"/>
              </w:pBdr>
              <w:spacing w:after="0" w:line="240" w:lineRule="auto"/>
              <w:rPr>
                <w:rFonts w:ascii="Arial" w:eastAsia="Arial" w:hAnsi="Arial" w:cs="Arial"/>
              </w:rPr>
            </w:pPr>
          </w:p>
        </w:tc>
        <w:tc>
          <w:tcPr>
            <w:tcW w:w="2895" w:type="dxa"/>
            <w:shd w:val="clear" w:color="auto" w:fill="auto"/>
            <w:tcMar>
              <w:top w:w="100" w:type="dxa"/>
              <w:left w:w="100" w:type="dxa"/>
              <w:bottom w:w="100" w:type="dxa"/>
              <w:right w:w="100" w:type="dxa"/>
            </w:tcMar>
          </w:tcPr>
          <w:p w:rsidR="00126FFC" w:rsidRDefault="00126FFC">
            <w:pPr>
              <w:widowControl w:val="0"/>
              <w:pBdr>
                <w:top w:val="nil"/>
                <w:left w:val="nil"/>
                <w:bottom w:val="nil"/>
                <w:right w:val="nil"/>
                <w:between w:val="nil"/>
              </w:pBdr>
              <w:spacing w:after="0" w:line="240" w:lineRule="auto"/>
              <w:rPr>
                <w:rFonts w:ascii="Arial" w:eastAsia="Arial" w:hAnsi="Arial" w:cs="Arial"/>
              </w:rPr>
            </w:pPr>
          </w:p>
        </w:tc>
      </w:tr>
      <w:tr w:rsidR="00126FFC">
        <w:tc>
          <w:tcPr>
            <w:tcW w:w="1155" w:type="dxa"/>
            <w:shd w:val="clear" w:color="auto" w:fill="auto"/>
            <w:tcMar>
              <w:top w:w="100" w:type="dxa"/>
              <w:left w:w="100" w:type="dxa"/>
              <w:bottom w:w="100" w:type="dxa"/>
              <w:right w:w="100" w:type="dxa"/>
            </w:tcMar>
          </w:tcPr>
          <w:p w:rsidR="00126FFC" w:rsidRDefault="00126FFC">
            <w:pPr>
              <w:widowControl w:val="0"/>
              <w:pBdr>
                <w:top w:val="nil"/>
                <w:left w:val="nil"/>
                <w:bottom w:val="nil"/>
                <w:right w:val="nil"/>
                <w:between w:val="nil"/>
              </w:pBdr>
              <w:spacing w:after="0" w:line="240" w:lineRule="auto"/>
              <w:rPr>
                <w:rFonts w:ascii="Arial" w:eastAsia="Arial" w:hAnsi="Arial" w:cs="Arial"/>
              </w:rPr>
            </w:pPr>
          </w:p>
        </w:tc>
        <w:tc>
          <w:tcPr>
            <w:tcW w:w="2910" w:type="dxa"/>
            <w:shd w:val="clear" w:color="auto" w:fill="auto"/>
            <w:tcMar>
              <w:top w:w="100" w:type="dxa"/>
              <w:left w:w="100" w:type="dxa"/>
              <w:bottom w:w="100" w:type="dxa"/>
              <w:right w:w="100" w:type="dxa"/>
            </w:tcMar>
          </w:tcPr>
          <w:p w:rsidR="00126FFC" w:rsidRDefault="00126FFC">
            <w:pPr>
              <w:widowControl w:val="0"/>
              <w:pBdr>
                <w:top w:val="nil"/>
                <w:left w:val="nil"/>
                <w:bottom w:val="nil"/>
                <w:right w:val="nil"/>
                <w:between w:val="nil"/>
              </w:pBdr>
              <w:spacing w:after="0" w:line="240" w:lineRule="auto"/>
              <w:rPr>
                <w:rFonts w:ascii="Arial" w:eastAsia="Arial" w:hAnsi="Arial" w:cs="Arial"/>
              </w:rPr>
            </w:pPr>
          </w:p>
        </w:tc>
        <w:tc>
          <w:tcPr>
            <w:tcW w:w="2775" w:type="dxa"/>
            <w:shd w:val="clear" w:color="auto" w:fill="auto"/>
            <w:tcMar>
              <w:top w:w="100" w:type="dxa"/>
              <w:left w:w="100" w:type="dxa"/>
              <w:bottom w:w="100" w:type="dxa"/>
              <w:right w:w="100" w:type="dxa"/>
            </w:tcMar>
          </w:tcPr>
          <w:p w:rsidR="00126FFC" w:rsidRDefault="00126FFC">
            <w:pPr>
              <w:widowControl w:val="0"/>
              <w:pBdr>
                <w:top w:val="nil"/>
                <w:left w:val="nil"/>
                <w:bottom w:val="nil"/>
                <w:right w:val="nil"/>
                <w:between w:val="nil"/>
              </w:pBdr>
              <w:spacing w:after="0" w:line="240" w:lineRule="auto"/>
              <w:rPr>
                <w:rFonts w:ascii="Arial" w:eastAsia="Arial" w:hAnsi="Arial" w:cs="Arial"/>
              </w:rPr>
            </w:pPr>
          </w:p>
        </w:tc>
        <w:tc>
          <w:tcPr>
            <w:tcW w:w="2895" w:type="dxa"/>
            <w:shd w:val="clear" w:color="auto" w:fill="auto"/>
            <w:tcMar>
              <w:top w:w="100" w:type="dxa"/>
              <w:left w:w="100" w:type="dxa"/>
              <w:bottom w:w="100" w:type="dxa"/>
              <w:right w:w="100" w:type="dxa"/>
            </w:tcMar>
          </w:tcPr>
          <w:p w:rsidR="00126FFC" w:rsidRDefault="00126FFC">
            <w:pPr>
              <w:widowControl w:val="0"/>
              <w:pBdr>
                <w:top w:val="nil"/>
                <w:left w:val="nil"/>
                <w:bottom w:val="nil"/>
                <w:right w:val="nil"/>
                <w:between w:val="nil"/>
              </w:pBdr>
              <w:spacing w:after="0" w:line="240" w:lineRule="auto"/>
              <w:rPr>
                <w:rFonts w:ascii="Arial" w:eastAsia="Arial" w:hAnsi="Arial" w:cs="Arial"/>
              </w:rPr>
            </w:pPr>
          </w:p>
        </w:tc>
      </w:tr>
      <w:tr w:rsidR="00126FFC">
        <w:tc>
          <w:tcPr>
            <w:tcW w:w="1155" w:type="dxa"/>
            <w:shd w:val="clear" w:color="auto" w:fill="auto"/>
            <w:tcMar>
              <w:top w:w="100" w:type="dxa"/>
              <w:left w:w="100" w:type="dxa"/>
              <w:bottom w:w="100" w:type="dxa"/>
              <w:right w:w="100" w:type="dxa"/>
            </w:tcMar>
          </w:tcPr>
          <w:p w:rsidR="00126FFC" w:rsidRDefault="00126FFC">
            <w:pPr>
              <w:widowControl w:val="0"/>
              <w:pBdr>
                <w:top w:val="nil"/>
                <w:left w:val="nil"/>
                <w:bottom w:val="nil"/>
                <w:right w:val="nil"/>
                <w:between w:val="nil"/>
              </w:pBdr>
              <w:spacing w:after="0" w:line="240" w:lineRule="auto"/>
              <w:rPr>
                <w:rFonts w:ascii="Arial" w:eastAsia="Arial" w:hAnsi="Arial" w:cs="Arial"/>
              </w:rPr>
            </w:pPr>
          </w:p>
        </w:tc>
        <w:tc>
          <w:tcPr>
            <w:tcW w:w="2910" w:type="dxa"/>
            <w:shd w:val="clear" w:color="auto" w:fill="auto"/>
            <w:tcMar>
              <w:top w:w="100" w:type="dxa"/>
              <w:left w:w="100" w:type="dxa"/>
              <w:bottom w:w="100" w:type="dxa"/>
              <w:right w:w="100" w:type="dxa"/>
            </w:tcMar>
          </w:tcPr>
          <w:p w:rsidR="00126FFC" w:rsidRDefault="00126FFC">
            <w:pPr>
              <w:widowControl w:val="0"/>
              <w:pBdr>
                <w:top w:val="nil"/>
                <w:left w:val="nil"/>
                <w:bottom w:val="nil"/>
                <w:right w:val="nil"/>
                <w:between w:val="nil"/>
              </w:pBdr>
              <w:spacing w:after="0" w:line="240" w:lineRule="auto"/>
              <w:rPr>
                <w:rFonts w:ascii="Arial" w:eastAsia="Arial" w:hAnsi="Arial" w:cs="Arial"/>
              </w:rPr>
            </w:pPr>
          </w:p>
        </w:tc>
        <w:tc>
          <w:tcPr>
            <w:tcW w:w="2775" w:type="dxa"/>
            <w:shd w:val="clear" w:color="auto" w:fill="auto"/>
            <w:tcMar>
              <w:top w:w="100" w:type="dxa"/>
              <w:left w:w="100" w:type="dxa"/>
              <w:bottom w:w="100" w:type="dxa"/>
              <w:right w:w="100" w:type="dxa"/>
            </w:tcMar>
          </w:tcPr>
          <w:p w:rsidR="00126FFC" w:rsidRDefault="00126FFC">
            <w:pPr>
              <w:widowControl w:val="0"/>
              <w:pBdr>
                <w:top w:val="nil"/>
                <w:left w:val="nil"/>
                <w:bottom w:val="nil"/>
                <w:right w:val="nil"/>
                <w:between w:val="nil"/>
              </w:pBdr>
              <w:spacing w:after="0" w:line="240" w:lineRule="auto"/>
              <w:rPr>
                <w:rFonts w:ascii="Arial" w:eastAsia="Arial" w:hAnsi="Arial" w:cs="Arial"/>
              </w:rPr>
            </w:pPr>
          </w:p>
        </w:tc>
        <w:tc>
          <w:tcPr>
            <w:tcW w:w="2895" w:type="dxa"/>
            <w:shd w:val="clear" w:color="auto" w:fill="auto"/>
            <w:tcMar>
              <w:top w:w="100" w:type="dxa"/>
              <w:left w:w="100" w:type="dxa"/>
              <w:bottom w:w="100" w:type="dxa"/>
              <w:right w:w="100" w:type="dxa"/>
            </w:tcMar>
          </w:tcPr>
          <w:p w:rsidR="00126FFC" w:rsidRDefault="00126FFC">
            <w:pPr>
              <w:widowControl w:val="0"/>
              <w:pBdr>
                <w:top w:val="nil"/>
                <w:left w:val="nil"/>
                <w:bottom w:val="nil"/>
                <w:right w:val="nil"/>
                <w:between w:val="nil"/>
              </w:pBdr>
              <w:spacing w:after="0" w:line="240" w:lineRule="auto"/>
              <w:rPr>
                <w:rFonts w:ascii="Arial" w:eastAsia="Arial" w:hAnsi="Arial" w:cs="Arial"/>
              </w:rPr>
            </w:pPr>
          </w:p>
        </w:tc>
      </w:tr>
    </w:tbl>
    <w:p w:rsidR="00126FFC" w:rsidRDefault="00126FFC">
      <w:pPr>
        <w:jc w:val="both"/>
        <w:rPr>
          <w:rFonts w:ascii="Arial" w:eastAsia="Arial" w:hAnsi="Arial" w:cs="Arial"/>
          <w:color w:val="000000"/>
        </w:rPr>
      </w:pPr>
    </w:p>
    <w:p w:rsidR="00126FFC" w:rsidRDefault="00FF6AEB">
      <w:pPr>
        <w:jc w:val="both"/>
        <w:rPr>
          <w:rFonts w:ascii="Arial" w:eastAsia="Arial" w:hAnsi="Arial" w:cs="Arial"/>
          <w:b/>
          <w:color w:val="000000"/>
        </w:rPr>
      </w:pPr>
      <w:r>
        <w:rPr>
          <w:rFonts w:ascii="Arial" w:eastAsia="Arial" w:hAnsi="Arial" w:cs="Arial"/>
          <w:b/>
          <w:color w:val="000000"/>
        </w:rPr>
        <w:t>REPREZENTANT LEGAL UTILIZATOR</w:t>
      </w:r>
    </w:p>
    <w:p w:rsidR="00126FFC" w:rsidRDefault="00FF6AEB">
      <w:pPr>
        <w:jc w:val="both"/>
        <w:rPr>
          <w:rFonts w:ascii="Arial" w:eastAsia="Arial" w:hAnsi="Arial" w:cs="Arial"/>
          <w:color w:val="000000"/>
        </w:rPr>
      </w:pPr>
      <w:bookmarkStart w:id="1" w:name="_gjdgxs" w:colFirst="0" w:colLast="0"/>
      <w:bookmarkEnd w:id="1"/>
      <w:r>
        <w:rPr>
          <w:rFonts w:ascii="Arial" w:eastAsia="Arial" w:hAnsi="Arial" w:cs="Arial"/>
          <w:color w:val="000000"/>
        </w:rPr>
        <w:t>Nume și prenume _________________________________</w:t>
      </w:r>
    </w:p>
    <w:p w:rsidR="00126FFC" w:rsidRDefault="00FF6AEB">
      <w:pPr>
        <w:jc w:val="both"/>
        <w:rPr>
          <w:rFonts w:ascii="Arial" w:eastAsia="Arial" w:hAnsi="Arial" w:cs="Arial"/>
          <w:color w:val="000000"/>
        </w:rPr>
      </w:pPr>
      <w:r>
        <w:rPr>
          <w:rFonts w:ascii="Arial" w:eastAsia="Arial" w:hAnsi="Arial" w:cs="Arial"/>
          <w:color w:val="000000"/>
        </w:rPr>
        <w:t>Funcția  _________________________________</w:t>
      </w:r>
    </w:p>
    <w:p w:rsidR="00126FFC" w:rsidRDefault="00FF6AEB">
      <w:pPr>
        <w:jc w:val="both"/>
        <w:rPr>
          <w:rFonts w:ascii="Arial" w:eastAsia="Arial" w:hAnsi="Arial" w:cs="Arial"/>
          <w:color w:val="000000"/>
        </w:rPr>
      </w:pPr>
      <w:r>
        <w:rPr>
          <w:rFonts w:ascii="Arial" w:eastAsia="Arial" w:hAnsi="Arial" w:cs="Arial"/>
          <w:color w:val="000000"/>
        </w:rPr>
        <w:t xml:space="preserve">Semnătura </w:t>
      </w:r>
      <w:r>
        <w:t xml:space="preserve"> _________________________________</w:t>
      </w:r>
    </w:p>
    <w:p w:rsidR="00126FFC" w:rsidRDefault="00126FFC">
      <w:pPr>
        <w:rPr>
          <w:rFonts w:ascii="Arial" w:eastAsia="Arial" w:hAnsi="Arial" w:cs="Arial"/>
          <w:sz w:val="20"/>
          <w:szCs w:val="20"/>
        </w:rPr>
      </w:pPr>
    </w:p>
    <w:sectPr w:rsidR="00126FFC">
      <w:headerReference w:type="even" r:id="rId8"/>
      <w:headerReference w:type="default" r:id="rId9"/>
      <w:footerReference w:type="even" r:id="rId10"/>
      <w:footerReference w:type="default" r:id="rId11"/>
      <w:headerReference w:type="first" r:id="rId12"/>
      <w:footerReference w:type="first" r:id="rId13"/>
      <w:pgSz w:w="11906" w:h="16838"/>
      <w:pgMar w:top="907" w:right="1133" w:bottom="496" w:left="1133" w:header="720" w:footer="34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983" w:rsidRDefault="005B6983">
      <w:pPr>
        <w:spacing w:after="0" w:line="240" w:lineRule="auto"/>
      </w:pPr>
      <w:r>
        <w:separator/>
      </w:r>
    </w:p>
  </w:endnote>
  <w:endnote w:type="continuationSeparator" w:id="0">
    <w:p w:rsidR="005B6983" w:rsidRDefault="005B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heSansVeolia-W5Pla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FC" w:rsidRDefault="00FF6AEB">
    <w:pPr>
      <w:pBdr>
        <w:top w:val="nil"/>
        <w:left w:val="nil"/>
        <w:bottom w:val="nil"/>
        <w:right w:val="nil"/>
        <w:between w:val="nil"/>
      </w:pBdr>
      <w:tabs>
        <w:tab w:val="center" w:pos="4536"/>
        <w:tab w:val="right" w:pos="9072"/>
        <w:tab w:val="left" w:pos="1668"/>
      </w:tabs>
      <w:spacing w:after="0" w:line="240" w:lineRule="auto"/>
      <w:rPr>
        <w:color w:val="000000"/>
      </w:rPr>
    </w:pPr>
    <w:r>
      <w:rPr>
        <w:color w:val="000000"/>
      </w:rPr>
      <w:tab/>
    </w:r>
    <w:r>
      <w:rPr>
        <w:noProof/>
        <w:color w:val="000000"/>
        <w:lang w:val="en-US"/>
      </w:rPr>
      <w:drawing>
        <wp:inline distT="0" distB="0" distL="0" distR="0" wp14:anchorId="38D51C49" wp14:editId="62AADFE1">
          <wp:extent cx="6121400" cy="1528445"/>
          <wp:effectExtent l="0" t="0" r="0" b="0"/>
          <wp:docPr id="7" name="image2.png"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able&#10;&#10;Description automatically generated"/>
                  <pic:cNvPicPr preferRelativeResize="0"/>
                </pic:nvPicPr>
                <pic:blipFill>
                  <a:blip r:embed="rId1"/>
                  <a:srcRect/>
                  <a:stretch>
                    <a:fillRect/>
                  </a:stretch>
                </pic:blipFill>
                <pic:spPr>
                  <a:xfrm>
                    <a:off x="0" y="0"/>
                    <a:ext cx="6121400" cy="1528445"/>
                  </a:xfrm>
                  <a:prstGeom prst="rect">
                    <a:avLst/>
                  </a:prstGeom>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FC" w:rsidRDefault="00FF6AEB">
    <w:pPr>
      <w:tabs>
        <w:tab w:val="center" w:pos="4680"/>
        <w:tab w:val="right" w:pos="9360"/>
      </w:tabs>
      <w:spacing w:after="0" w:line="240" w:lineRule="auto"/>
      <w:rPr>
        <w:sz w:val="24"/>
        <w:szCs w:val="24"/>
      </w:rPr>
    </w:pPr>
    <w:r>
      <w:rPr>
        <w:sz w:val="12"/>
        <w:szCs w:val="12"/>
      </w:rPr>
      <w:tab/>
    </w:r>
    <w:r w:rsidR="005B6983">
      <w:pict>
        <v:rect id="_x0000_i1025" style="width:0;height:1.5pt" o:hralign="center" o:hrstd="t" o:hr="t" fillcolor="#a0a0a0" stroked="f"/>
      </w:pict>
    </w:r>
  </w:p>
  <w:p w:rsidR="00126FFC" w:rsidRDefault="00FF6AEB">
    <w:pPr>
      <w:tabs>
        <w:tab w:val="center" w:pos="4680"/>
        <w:tab w:val="right" w:pos="9360"/>
      </w:tabs>
      <w:spacing w:after="0" w:line="240" w:lineRule="auto"/>
      <w:rPr>
        <w:rFonts w:ascii="Arial" w:eastAsia="Arial" w:hAnsi="Arial" w:cs="Arial"/>
        <w:i/>
        <w:sz w:val="18"/>
        <w:szCs w:val="18"/>
      </w:rPr>
    </w:pPr>
    <w:r>
      <w:rPr>
        <w:sz w:val="12"/>
        <w:szCs w:val="12"/>
      </w:rPr>
      <w:tab/>
    </w:r>
    <w:r>
      <w:rPr>
        <w:sz w:val="12"/>
        <w:szCs w:val="12"/>
      </w:rPr>
      <w:tab/>
    </w:r>
    <w:r w:rsidR="00097AEE">
      <w:rPr>
        <w:rFonts w:ascii="Arial" w:eastAsia="Arial" w:hAnsi="Arial" w:cs="Arial"/>
        <w:i/>
        <w:sz w:val="18"/>
        <w:szCs w:val="18"/>
      </w:rPr>
      <w:t>Revizi</w:t>
    </w:r>
    <w:r w:rsidR="004E7D4C">
      <w:rPr>
        <w:rFonts w:ascii="Arial" w:eastAsia="Arial" w:hAnsi="Arial" w:cs="Arial"/>
        <w:i/>
        <w:sz w:val="18"/>
        <w:szCs w:val="18"/>
      </w:rPr>
      <w:t>a</w:t>
    </w:r>
    <w:r w:rsidR="00097AEE">
      <w:rPr>
        <w:rFonts w:ascii="Arial" w:eastAsia="Arial" w:hAnsi="Arial" w:cs="Arial"/>
        <w:i/>
        <w:sz w:val="18"/>
        <w:szCs w:val="18"/>
      </w:rPr>
      <w:t>: Septembrie 2023</w:t>
    </w:r>
    <w:r>
      <w:rPr>
        <w:rFonts w:ascii="Arial" w:eastAsia="Arial" w:hAnsi="Arial" w:cs="Arial"/>
        <w:i/>
        <w:sz w:val="18"/>
        <w:szCs w:val="18"/>
      </w:rPr>
      <w:t>/</w:t>
    </w:r>
    <w:r w:rsidR="00097AEE">
      <w:rPr>
        <w:rFonts w:ascii="Arial" w:eastAsia="Arial" w:hAnsi="Arial" w:cs="Arial"/>
        <w:i/>
        <w:sz w:val="18"/>
        <w:szCs w:val="18"/>
      </w:rPr>
      <w:t xml:space="preserve">  </w:t>
    </w:r>
    <w:r>
      <w:rPr>
        <w:rFonts w:ascii="Arial" w:eastAsia="Arial" w:hAnsi="Arial" w:cs="Arial"/>
        <w:i/>
        <w:sz w:val="18"/>
        <w:szCs w:val="18"/>
      </w:rPr>
      <w:t>Pag.</w:t>
    </w:r>
    <w:r>
      <w:rPr>
        <w:rFonts w:ascii="Arial" w:eastAsia="Arial" w:hAnsi="Arial" w:cs="Arial"/>
        <w:i/>
        <w:sz w:val="18"/>
        <w:szCs w:val="18"/>
      </w:rPr>
      <w:fldChar w:fldCharType="begin"/>
    </w:r>
    <w:r>
      <w:rPr>
        <w:rFonts w:ascii="Arial" w:eastAsia="Arial" w:hAnsi="Arial" w:cs="Arial"/>
        <w:i/>
        <w:sz w:val="18"/>
        <w:szCs w:val="18"/>
      </w:rPr>
      <w:instrText>PAGE</w:instrText>
    </w:r>
    <w:r>
      <w:rPr>
        <w:rFonts w:ascii="Arial" w:eastAsia="Arial" w:hAnsi="Arial" w:cs="Arial"/>
        <w:i/>
        <w:sz w:val="18"/>
        <w:szCs w:val="18"/>
      </w:rPr>
      <w:fldChar w:fldCharType="separate"/>
    </w:r>
    <w:r w:rsidR="00160BB0">
      <w:rPr>
        <w:rFonts w:ascii="Arial" w:eastAsia="Arial" w:hAnsi="Arial" w:cs="Arial"/>
        <w:i/>
        <w:noProof/>
        <w:sz w:val="18"/>
        <w:szCs w:val="18"/>
      </w:rPr>
      <w:t>5</w:t>
    </w:r>
    <w:r>
      <w:rPr>
        <w:rFonts w:ascii="Arial" w:eastAsia="Arial" w:hAnsi="Arial" w:cs="Arial"/>
        <w:i/>
        <w:sz w:val="18"/>
        <w:szCs w:val="18"/>
      </w:rPr>
      <w:fldChar w:fldCharType="end"/>
    </w:r>
    <w:r>
      <w:rPr>
        <w:rFonts w:ascii="Arial" w:eastAsia="Arial" w:hAnsi="Arial" w:cs="Arial"/>
        <w:i/>
        <w:sz w:val="18"/>
        <w:szCs w:val="18"/>
      </w:rPr>
      <w:t>/5</w:t>
    </w:r>
  </w:p>
  <w:p w:rsidR="004E7D4C" w:rsidRDefault="004E7D4C">
    <w:pPr>
      <w:tabs>
        <w:tab w:val="center" w:pos="4680"/>
        <w:tab w:val="right" w:pos="9360"/>
      </w:tabs>
      <w:spacing w:after="0" w:line="240" w:lineRule="auto"/>
      <w:rPr>
        <w:sz w:val="12"/>
        <w:szCs w:val="12"/>
      </w:rPr>
    </w:pPr>
  </w:p>
  <w:p w:rsidR="00126FFC" w:rsidRPr="007A3DA9" w:rsidRDefault="00FF6AEB">
    <w:pPr>
      <w:tabs>
        <w:tab w:val="center" w:pos="4536"/>
        <w:tab w:val="right" w:pos="9072"/>
      </w:tabs>
      <w:spacing w:after="0" w:line="240" w:lineRule="auto"/>
      <w:ind w:left="-850" w:right="-291"/>
      <w:jc w:val="center"/>
      <w:rPr>
        <w:rFonts w:ascii="Arial" w:eastAsia="TheSansVeolia-W5Plain" w:hAnsi="Arial" w:cs="Arial"/>
        <w:sz w:val="16"/>
        <w:szCs w:val="16"/>
      </w:rPr>
    </w:pPr>
    <w:r w:rsidRPr="007A3DA9">
      <w:rPr>
        <w:rFonts w:ascii="Arial" w:eastAsia="TheSansVeolia-W5Plain" w:hAnsi="Arial" w:cs="Arial"/>
        <w:sz w:val="16"/>
        <w:szCs w:val="16"/>
      </w:rPr>
      <w:t>Document privat</w:t>
    </w:r>
    <w:r w:rsidRPr="007A3DA9">
      <w:rPr>
        <w:rFonts w:ascii="Arial" w:eastAsia="TheSansVeolia-W5Plain" w:hAnsi="Arial" w:cs="Arial"/>
        <w:i/>
        <w:sz w:val="16"/>
        <w:szCs w:val="16"/>
      </w:rPr>
      <w:t xml:space="preserve"> </w:t>
    </w:r>
    <w:r w:rsidRPr="007A3DA9">
      <w:rPr>
        <w:rFonts w:ascii="Arial" w:eastAsia="TheSansVeolia-W5Plain" w:hAnsi="Arial" w:cs="Arial"/>
        <w:sz w:val="16"/>
        <w:szCs w:val="16"/>
      </w:rPr>
      <w:t xml:space="preserve">emis de </w:t>
    </w:r>
    <w:r w:rsidRPr="00335995">
      <w:rPr>
        <w:rFonts w:ascii="Arial" w:eastAsia="TheSansVeolia-W5Plain" w:hAnsi="Arial" w:cs="Arial"/>
        <w:i/>
        <w:color w:val="548DD4" w:themeColor="text2" w:themeTint="99"/>
        <w:sz w:val="16"/>
        <w:szCs w:val="16"/>
      </w:rPr>
      <w:t>Apa Nova Bucureşti</w:t>
    </w:r>
    <w:r w:rsidRPr="007A3DA9">
      <w:rPr>
        <w:rFonts w:ascii="Arial" w:eastAsia="TheSansVeolia-W5Plain" w:hAnsi="Arial" w:cs="Arial"/>
        <w:sz w:val="16"/>
        <w:szCs w:val="16"/>
      </w:rPr>
      <w:t>, contine date cu caracter personal © – a nu se difuza neautorizat in extern</w:t>
    </w:r>
  </w:p>
  <w:p w:rsidR="00126FFC" w:rsidRPr="007A3DA9" w:rsidRDefault="00126FFC">
    <w:pPr>
      <w:tabs>
        <w:tab w:val="center" w:pos="4680"/>
        <w:tab w:val="right" w:pos="9360"/>
      </w:tabs>
      <w:spacing w:after="0" w:line="240" w:lineRule="auto"/>
      <w:rPr>
        <w:rFonts w:ascii="Arial" w:eastAsia="Arial" w:hAnsi="Arial" w:cs="Arial"/>
        <w:i/>
        <w:sz w:val="18"/>
        <w:szCs w:val="18"/>
      </w:rPr>
    </w:pPr>
  </w:p>
  <w:p w:rsidR="00126FFC" w:rsidRDefault="00126FF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FC" w:rsidRDefault="005B6983">
    <w:pPr>
      <w:tabs>
        <w:tab w:val="center" w:pos="4680"/>
        <w:tab w:val="right" w:pos="9360"/>
      </w:tabs>
      <w:spacing w:after="0" w:line="240" w:lineRule="auto"/>
      <w:rPr>
        <w:sz w:val="24"/>
        <w:szCs w:val="24"/>
      </w:rPr>
    </w:pPr>
    <w:r>
      <w:pict>
        <v:rect id="_x0000_i1026" style="width:0;height:1.5pt" o:hralign="center" o:hrstd="t" o:hr="t" fillcolor="#a0a0a0" stroked="f"/>
      </w:pict>
    </w:r>
  </w:p>
  <w:p w:rsidR="00126FFC" w:rsidRDefault="00FF6AEB">
    <w:pPr>
      <w:tabs>
        <w:tab w:val="center" w:pos="4680"/>
        <w:tab w:val="right" w:pos="9360"/>
      </w:tabs>
      <w:spacing w:after="0" w:line="240" w:lineRule="auto"/>
      <w:rPr>
        <w:rFonts w:ascii="Arial" w:eastAsia="Arial" w:hAnsi="Arial" w:cs="Arial"/>
        <w:i/>
        <w:sz w:val="18"/>
        <w:szCs w:val="18"/>
      </w:rPr>
    </w:pPr>
    <w:r>
      <w:rPr>
        <w:sz w:val="12"/>
        <w:szCs w:val="12"/>
      </w:rPr>
      <w:tab/>
    </w:r>
    <w:r>
      <w:rPr>
        <w:sz w:val="12"/>
        <w:szCs w:val="12"/>
      </w:rPr>
      <w:tab/>
    </w:r>
    <w:r w:rsidR="00097AEE">
      <w:rPr>
        <w:rFonts w:ascii="Arial" w:eastAsia="Arial" w:hAnsi="Arial" w:cs="Arial"/>
        <w:i/>
        <w:sz w:val="18"/>
        <w:szCs w:val="18"/>
      </w:rPr>
      <w:t>Revizi</w:t>
    </w:r>
    <w:r w:rsidR="004E7D4C">
      <w:rPr>
        <w:rFonts w:ascii="Arial" w:eastAsia="Arial" w:hAnsi="Arial" w:cs="Arial"/>
        <w:i/>
        <w:sz w:val="18"/>
        <w:szCs w:val="18"/>
      </w:rPr>
      <w:t>a</w:t>
    </w:r>
    <w:r w:rsidR="00097AEE">
      <w:rPr>
        <w:rFonts w:ascii="Arial" w:eastAsia="Arial" w:hAnsi="Arial" w:cs="Arial"/>
        <w:i/>
        <w:sz w:val="18"/>
        <w:szCs w:val="18"/>
      </w:rPr>
      <w:t xml:space="preserve">: Septembrie 2023/  </w:t>
    </w:r>
    <w:r>
      <w:rPr>
        <w:rFonts w:ascii="Arial" w:eastAsia="Arial" w:hAnsi="Arial" w:cs="Arial"/>
        <w:i/>
        <w:sz w:val="18"/>
        <w:szCs w:val="18"/>
      </w:rPr>
      <w:t>Pag.</w:t>
    </w:r>
    <w:r>
      <w:rPr>
        <w:rFonts w:ascii="Arial" w:eastAsia="Arial" w:hAnsi="Arial" w:cs="Arial"/>
        <w:i/>
        <w:sz w:val="18"/>
        <w:szCs w:val="18"/>
      </w:rPr>
      <w:fldChar w:fldCharType="begin"/>
    </w:r>
    <w:r>
      <w:rPr>
        <w:rFonts w:ascii="Arial" w:eastAsia="Arial" w:hAnsi="Arial" w:cs="Arial"/>
        <w:i/>
        <w:sz w:val="18"/>
        <w:szCs w:val="18"/>
      </w:rPr>
      <w:instrText>PAGE</w:instrText>
    </w:r>
    <w:r>
      <w:rPr>
        <w:rFonts w:ascii="Arial" w:eastAsia="Arial" w:hAnsi="Arial" w:cs="Arial"/>
        <w:i/>
        <w:sz w:val="18"/>
        <w:szCs w:val="18"/>
      </w:rPr>
      <w:fldChar w:fldCharType="separate"/>
    </w:r>
    <w:r w:rsidR="00160BB0">
      <w:rPr>
        <w:rFonts w:ascii="Arial" w:eastAsia="Arial" w:hAnsi="Arial" w:cs="Arial"/>
        <w:i/>
        <w:noProof/>
        <w:sz w:val="18"/>
        <w:szCs w:val="18"/>
      </w:rPr>
      <w:t>1</w:t>
    </w:r>
    <w:r>
      <w:rPr>
        <w:rFonts w:ascii="Arial" w:eastAsia="Arial" w:hAnsi="Arial" w:cs="Arial"/>
        <w:i/>
        <w:sz w:val="18"/>
        <w:szCs w:val="18"/>
      </w:rPr>
      <w:fldChar w:fldCharType="end"/>
    </w:r>
    <w:r>
      <w:rPr>
        <w:rFonts w:ascii="Arial" w:eastAsia="Arial" w:hAnsi="Arial" w:cs="Arial"/>
        <w:i/>
        <w:sz w:val="18"/>
        <w:szCs w:val="18"/>
      </w:rPr>
      <w:t>/5</w:t>
    </w:r>
  </w:p>
  <w:p w:rsidR="004E7D4C" w:rsidRDefault="004E7D4C">
    <w:pPr>
      <w:tabs>
        <w:tab w:val="center" w:pos="4680"/>
        <w:tab w:val="right" w:pos="9360"/>
      </w:tabs>
      <w:spacing w:after="0" w:line="240" w:lineRule="auto"/>
      <w:rPr>
        <w:sz w:val="12"/>
        <w:szCs w:val="12"/>
      </w:rPr>
    </w:pPr>
  </w:p>
  <w:p w:rsidR="00126FFC" w:rsidRPr="007A3DA9" w:rsidRDefault="00FF6AEB">
    <w:pPr>
      <w:tabs>
        <w:tab w:val="center" w:pos="4536"/>
        <w:tab w:val="right" w:pos="9072"/>
      </w:tabs>
      <w:spacing w:after="0" w:line="240" w:lineRule="auto"/>
      <w:ind w:left="-283"/>
      <w:jc w:val="center"/>
      <w:rPr>
        <w:rFonts w:ascii="Arial" w:hAnsi="Arial" w:cs="Arial"/>
        <w:i/>
        <w:sz w:val="16"/>
        <w:szCs w:val="16"/>
      </w:rPr>
    </w:pPr>
    <w:bookmarkStart w:id="2" w:name="_ejr0aw2hn99s" w:colFirst="0" w:colLast="0"/>
    <w:bookmarkEnd w:id="2"/>
    <w:r w:rsidRPr="007A3DA9">
      <w:rPr>
        <w:rFonts w:ascii="Arial" w:eastAsia="TheSansVeolia-W5Plain" w:hAnsi="Arial" w:cs="Arial"/>
        <w:sz w:val="16"/>
        <w:szCs w:val="16"/>
      </w:rPr>
      <w:t>Document privat</w:t>
    </w:r>
    <w:r w:rsidRPr="007A3DA9">
      <w:rPr>
        <w:rFonts w:ascii="Arial" w:eastAsia="TheSansVeolia-W5Plain" w:hAnsi="Arial" w:cs="Arial"/>
        <w:i/>
        <w:sz w:val="16"/>
        <w:szCs w:val="16"/>
      </w:rPr>
      <w:t xml:space="preserve"> </w:t>
    </w:r>
    <w:r w:rsidRPr="007A3DA9">
      <w:rPr>
        <w:rFonts w:ascii="Arial" w:eastAsia="TheSansVeolia-W5Plain" w:hAnsi="Arial" w:cs="Arial"/>
        <w:sz w:val="16"/>
        <w:szCs w:val="16"/>
      </w:rPr>
      <w:t xml:space="preserve">emis de </w:t>
    </w:r>
    <w:r w:rsidRPr="00335995">
      <w:rPr>
        <w:rFonts w:ascii="Arial" w:eastAsia="TheSansVeolia-W5Plain" w:hAnsi="Arial" w:cs="Arial"/>
        <w:i/>
        <w:color w:val="548DD4" w:themeColor="text2" w:themeTint="99"/>
        <w:sz w:val="16"/>
        <w:szCs w:val="16"/>
      </w:rPr>
      <w:t>Apa Nova Bucureşti</w:t>
    </w:r>
    <w:r w:rsidRPr="007A3DA9">
      <w:rPr>
        <w:rFonts w:ascii="Arial" w:eastAsia="TheSansVeolia-W5Plain" w:hAnsi="Arial" w:cs="Arial"/>
        <w:sz w:val="16"/>
        <w:szCs w:val="16"/>
      </w:rPr>
      <w:t>, contine date cu caracter personal © – a nu se difuza neautorizat in extern</w:t>
    </w:r>
  </w:p>
  <w:p w:rsidR="00126FFC" w:rsidRDefault="00126FFC">
    <w:pPr>
      <w:ind w:left="-425" w:right="-432"/>
      <w:jc w:val="both"/>
      <w:rPr>
        <w:sz w:val="14"/>
        <w:szCs w:val="14"/>
      </w:rPr>
    </w:pPr>
    <w:bookmarkStart w:id="3" w:name="_30j0zll" w:colFirst="0" w:colLast="0"/>
    <w:bookmarkEnd w:id="3"/>
  </w:p>
  <w:p w:rsidR="00126FFC" w:rsidRDefault="00126FFC">
    <w:pPr>
      <w:tabs>
        <w:tab w:val="center" w:pos="4536"/>
        <w:tab w:val="right" w:pos="9072"/>
      </w:tabs>
      <w:spacing w:after="0" w:line="240" w:lineRule="auto"/>
      <w:jc w:val="right"/>
      <w:rPr>
        <w:rFonts w:ascii="Arial" w:eastAsia="Arial" w:hAnsi="Arial" w:cs="Arial"/>
        <w: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983" w:rsidRDefault="005B6983">
      <w:pPr>
        <w:spacing w:after="0" w:line="240" w:lineRule="auto"/>
      </w:pPr>
      <w:r>
        <w:separator/>
      </w:r>
    </w:p>
  </w:footnote>
  <w:footnote w:type="continuationSeparator" w:id="0">
    <w:p w:rsidR="005B6983" w:rsidRDefault="005B6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FC" w:rsidRDefault="00126FFC">
    <w:pPr>
      <w:pBdr>
        <w:top w:val="nil"/>
        <w:left w:val="nil"/>
        <w:bottom w:val="nil"/>
        <w:right w:val="nil"/>
        <w:between w:val="nil"/>
      </w:pBdr>
      <w:tabs>
        <w:tab w:val="center" w:pos="4536"/>
        <w:tab w:val="right" w:pos="9072"/>
      </w:tabs>
      <w:spacing w:after="0" w:line="240" w:lineRule="auto"/>
      <w:rPr>
        <w:color w:val="000000"/>
      </w:rPr>
    </w:pPr>
  </w:p>
  <w:p w:rsidR="00126FFC" w:rsidRDefault="00FF6AEB">
    <w:pPr>
      <w:pBdr>
        <w:top w:val="nil"/>
        <w:left w:val="nil"/>
        <w:bottom w:val="nil"/>
        <w:right w:val="nil"/>
        <w:between w:val="nil"/>
      </w:pBdr>
      <w:tabs>
        <w:tab w:val="center" w:pos="4536"/>
        <w:tab w:val="right" w:pos="9072"/>
      </w:tabs>
      <w:spacing w:after="0" w:line="240" w:lineRule="auto"/>
      <w:rPr>
        <w:color w:val="000000"/>
      </w:rPr>
    </w:pPr>
    <w:r>
      <w:rPr>
        <w:noProof/>
        <w:color w:val="4D4D4C"/>
        <w:lang w:val="en-US"/>
      </w:rPr>
      <w:drawing>
        <wp:anchor distT="0" distB="0" distL="114300" distR="114300" simplePos="0" relativeHeight="251658240" behindDoc="0" locked="0" layoutInCell="1" hidden="0" allowOverlap="1" wp14:anchorId="2EBF74A9" wp14:editId="01EB3ECE">
          <wp:simplePos x="0" y="0"/>
          <wp:positionH relativeFrom="margin">
            <wp:align>center</wp:align>
          </wp:positionH>
          <wp:positionV relativeFrom="margin">
            <wp:posOffset>-845817</wp:posOffset>
          </wp:positionV>
          <wp:extent cx="523875" cy="584200"/>
          <wp:effectExtent l="0" t="0" r="0" b="0"/>
          <wp:wrapNone/>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
                  <a:srcRect/>
                  <a:stretch>
                    <a:fillRect/>
                  </a:stretch>
                </pic:blipFill>
                <pic:spPr>
                  <a:xfrm>
                    <a:off x="0" y="0"/>
                    <a:ext cx="523875" cy="584200"/>
                  </a:xfrm>
                  <a:prstGeom prst="rect">
                    <a:avLst/>
                  </a:prstGeom>
                  <a:ln/>
                </pic:spPr>
              </pic:pic>
            </a:graphicData>
          </a:graphic>
        </wp:anchor>
      </w:drawing>
    </w:r>
  </w:p>
  <w:p w:rsidR="00126FFC" w:rsidRDefault="00126FFC">
    <w:pPr>
      <w:pBdr>
        <w:top w:val="nil"/>
        <w:left w:val="nil"/>
        <w:bottom w:val="nil"/>
        <w:right w:val="nil"/>
        <w:between w:val="nil"/>
      </w:pBdr>
      <w:tabs>
        <w:tab w:val="center" w:pos="4536"/>
        <w:tab w:val="right" w:pos="9072"/>
      </w:tabs>
      <w:spacing w:after="0" w:line="240" w:lineRule="auto"/>
      <w:rPr>
        <w:color w:val="000000"/>
      </w:rPr>
    </w:pPr>
  </w:p>
  <w:p w:rsidR="00126FFC" w:rsidRDefault="00126FFC">
    <w:pPr>
      <w:pBdr>
        <w:top w:val="nil"/>
        <w:left w:val="nil"/>
        <w:bottom w:val="nil"/>
        <w:right w:val="nil"/>
        <w:between w:val="nil"/>
      </w:pBdr>
      <w:tabs>
        <w:tab w:val="center" w:pos="4536"/>
        <w:tab w:val="right" w:pos="9072"/>
      </w:tabs>
      <w:spacing w:after="0" w:line="240" w:lineRule="auto"/>
      <w:rPr>
        <w:color w:val="000000"/>
      </w:rPr>
    </w:pPr>
  </w:p>
  <w:p w:rsidR="00126FFC" w:rsidRDefault="00126FFC">
    <w:pPr>
      <w:pBdr>
        <w:top w:val="nil"/>
        <w:left w:val="nil"/>
        <w:bottom w:val="nil"/>
        <w:right w:val="nil"/>
        <w:between w:val="nil"/>
      </w:pBdr>
      <w:tabs>
        <w:tab w:val="center" w:pos="4536"/>
        <w:tab w:val="right" w:pos="9072"/>
      </w:tabs>
      <w:spacing w:after="0" w:line="240" w:lineRule="auto"/>
      <w:rPr>
        <w:color w:val="000000"/>
      </w:rPr>
    </w:pPr>
  </w:p>
  <w:p w:rsidR="00126FFC" w:rsidRDefault="00126FFC">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FC" w:rsidRDefault="00126FF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FC" w:rsidRDefault="00126FFC">
    <w:pPr>
      <w:pBdr>
        <w:top w:val="nil"/>
        <w:left w:val="nil"/>
        <w:bottom w:val="nil"/>
        <w:right w:val="nil"/>
        <w:between w:val="nil"/>
      </w:pBdr>
      <w:tabs>
        <w:tab w:val="center" w:pos="4536"/>
        <w:tab w:val="right" w:pos="9072"/>
      </w:tabs>
      <w:spacing w:after="0" w:line="240" w:lineRule="auto"/>
      <w:rPr>
        <w:color w:val="000000"/>
      </w:rPr>
    </w:pPr>
  </w:p>
  <w:p w:rsidR="00126FFC" w:rsidRDefault="00126FFC">
    <w:pPr>
      <w:pBdr>
        <w:top w:val="nil"/>
        <w:left w:val="nil"/>
        <w:bottom w:val="nil"/>
        <w:right w:val="nil"/>
        <w:between w:val="nil"/>
      </w:pBdr>
      <w:tabs>
        <w:tab w:val="center" w:pos="4536"/>
        <w:tab w:val="right" w:pos="9072"/>
      </w:tabs>
      <w:spacing w:after="0" w:line="240" w:lineRule="auto"/>
      <w:rPr>
        <w:color w:val="000000"/>
      </w:rPr>
    </w:pPr>
  </w:p>
  <w:p w:rsidR="00126FFC" w:rsidRDefault="00FF6AEB">
    <w:pPr>
      <w:spacing w:line="240" w:lineRule="auto"/>
      <w:jc w:val="center"/>
      <w:rPr>
        <w:color w:val="000000"/>
      </w:rPr>
    </w:pPr>
    <w:r>
      <w:rPr>
        <w:rFonts w:ascii="Arial" w:eastAsia="Arial" w:hAnsi="Arial" w:cs="Arial"/>
        <w:b/>
        <w:sz w:val="24"/>
        <w:szCs w:val="24"/>
      </w:rPr>
      <w:t>MEMORIU DE PREZENTARE ȘI DECLARAȚIE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2436"/>
    <w:multiLevelType w:val="multilevel"/>
    <w:tmpl w:val="D6FE6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B8477E"/>
    <w:multiLevelType w:val="hybridMultilevel"/>
    <w:tmpl w:val="DB607B12"/>
    <w:lvl w:ilvl="0" w:tplc="0D44619E">
      <w:start w:val="1"/>
      <w:numFmt w:val="bullet"/>
      <w:lvlText w:val=""/>
      <w:lvlJc w:val="left"/>
      <w:pPr>
        <w:ind w:left="1800" w:hanging="360"/>
      </w:pPr>
      <w:rPr>
        <w:rFonts w:ascii="Symbol" w:hAnsi="Symbol" w:hint="default"/>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824036C"/>
    <w:multiLevelType w:val="multilevel"/>
    <w:tmpl w:val="D3060E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26FFC"/>
    <w:rsid w:val="00097AEE"/>
    <w:rsid w:val="00126FFC"/>
    <w:rsid w:val="00160BB0"/>
    <w:rsid w:val="002C2D95"/>
    <w:rsid w:val="00335995"/>
    <w:rsid w:val="004E7D4C"/>
    <w:rsid w:val="005B6983"/>
    <w:rsid w:val="007A3DA9"/>
    <w:rsid w:val="00883974"/>
    <w:rsid w:val="00E517B8"/>
    <w:rsid w:val="00FF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A3DA9"/>
    <w:pPr>
      <w:ind w:left="720"/>
      <w:contextualSpacing/>
    </w:pPr>
  </w:style>
  <w:style w:type="character" w:styleId="LineNumber">
    <w:name w:val="line number"/>
    <w:basedOn w:val="DefaultParagraphFont"/>
    <w:uiPriority w:val="99"/>
    <w:semiHidden/>
    <w:unhideWhenUsed/>
    <w:rsid w:val="00160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A3DA9"/>
    <w:pPr>
      <w:ind w:left="720"/>
      <w:contextualSpacing/>
    </w:pPr>
  </w:style>
  <w:style w:type="character" w:styleId="LineNumber">
    <w:name w:val="line number"/>
    <w:basedOn w:val="DefaultParagraphFont"/>
    <w:uiPriority w:val="99"/>
    <w:semiHidden/>
    <w:unhideWhenUsed/>
    <w:rsid w:val="0016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Apa Nova Bucuresti S.A.</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2023-06-20T08:03:00Z</dcterms:created>
  <dcterms:modified xsi:type="dcterms:W3CDTF">2023-09-19T06:44:00Z</dcterms:modified>
</cp:coreProperties>
</file>